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4D4E0" w14:textId="25654651" w:rsidR="009E5891" w:rsidRDefault="009E5891">
      <w:pPr>
        <w:pStyle w:val="Standard"/>
        <w:jc w:val="center"/>
      </w:pPr>
    </w:p>
    <w:p w14:paraId="4E21D2EA" w14:textId="35852EB4" w:rsidR="007E219A" w:rsidRDefault="00B2296D">
      <w:pPr>
        <w:pStyle w:val="Standard"/>
        <w:jc w:val="center"/>
      </w:pPr>
      <w:r>
        <w:rPr>
          <w:noProof/>
        </w:rPr>
        <w:drawing>
          <wp:inline distT="0" distB="0" distL="0" distR="0" wp14:anchorId="713E6429" wp14:editId="6DF6F0EA">
            <wp:extent cx="3980815" cy="944880"/>
            <wp:effectExtent l="0" t="0" r="635" b="7620"/>
            <wp:docPr id="127029637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80815" cy="944880"/>
                    </a:xfrm>
                    <a:prstGeom prst="rect">
                      <a:avLst/>
                    </a:prstGeom>
                    <a:noFill/>
                  </pic:spPr>
                </pic:pic>
              </a:graphicData>
            </a:graphic>
          </wp:inline>
        </w:drawing>
      </w:r>
    </w:p>
    <w:p w14:paraId="16C6BC0F" w14:textId="77777777" w:rsidR="007E219A" w:rsidRDefault="007E219A">
      <w:pPr>
        <w:pStyle w:val="Standard"/>
        <w:jc w:val="center"/>
      </w:pPr>
    </w:p>
    <w:tbl>
      <w:tblPr>
        <w:tblW w:w="8600" w:type="dxa"/>
        <w:jc w:val="center"/>
        <w:tblCellMar>
          <w:left w:w="70" w:type="dxa"/>
          <w:right w:w="70" w:type="dxa"/>
        </w:tblCellMar>
        <w:tblLook w:val="04A0" w:firstRow="1" w:lastRow="0" w:firstColumn="1" w:lastColumn="0" w:noHBand="0" w:noVBand="1"/>
      </w:tblPr>
      <w:tblGrid>
        <w:gridCol w:w="8600"/>
      </w:tblGrid>
      <w:tr w:rsidR="008C1563" w:rsidRPr="009F3CF7" w14:paraId="350D7C82" w14:textId="77777777" w:rsidTr="00760D5F">
        <w:trPr>
          <w:trHeight w:val="465"/>
          <w:jc w:val="center"/>
        </w:trPr>
        <w:tc>
          <w:tcPr>
            <w:tcW w:w="8600" w:type="dxa"/>
            <w:tcBorders>
              <w:top w:val="nil"/>
              <w:left w:val="nil"/>
              <w:bottom w:val="nil"/>
              <w:right w:val="nil"/>
            </w:tcBorders>
            <w:noWrap/>
            <w:vAlign w:val="center"/>
          </w:tcPr>
          <w:p w14:paraId="6AA1CE7F" w14:textId="77777777" w:rsidR="008C1563" w:rsidRDefault="008C1563" w:rsidP="00856158">
            <w:pPr>
              <w:suppressAutoHyphens w:val="0"/>
              <w:jc w:val="center"/>
              <w:rPr>
                <w:rFonts w:ascii="Calibri" w:eastAsia="Times New Roman" w:hAnsi="Calibri" w:cs="Calibri"/>
                <w:b/>
                <w:bCs/>
                <w:color w:val="000000"/>
                <w:sz w:val="36"/>
                <w:szCs w:val="36"/>
                <w:lang w:eastAsia="fr-FR"/>
              </w:rPr>
            </w:pPr>
            <w:bookmarkStart w:id="0" w:name="_Hlk141112539"/>
          </w:p>
          <w:p w14:paraId="14C8DB67" w14:textId="5D2C1F50" w:rsidR="00B2296D" w:rsidRDefault="00B2296D" w:rsidP="00856158">
            <w:pPr>
              <w:suppressAutoHyphens w:val="0"/>
              <w:jc w:val="center"/>
              <w:rPr>
                <w:rFonts w:ascii="Calibri" w:eastAsia="Times New Roman" w:hAnsi="Calibri" w:cs="Calibri"/>
                <w:b/>
                <w:bCs/>
                <w:color w:val="000000"/>
                <w:sz w:val="36"/>
                <w:szCs w:val="36"/>
                <w:lang w:eastAsia="fr-FR"/>
              </w:rPr>
            </w:pPr>
            <w:r>
              <w:rPr>
                <w:rFonts w:ascii="Calibri" w:eastAsia="Times New Roman" w:hAnsi="Calibri" w:cs="Calibri"/>
                <w:b/>
                <w:bCs/>
                <w:color w:val="000000"/>
                <w:sz w:val="36"/>
                <w:szCs w:val="36"/>
                <w:lang w:eastAsia="fr-FR"/>
              </w:rPr>
              <w:t>Maison des Entreprises</w:t>
            </w:r>
          </w:p>
          <w:p w14:paraId="01D8661B" w14:textId="26E0E6EA" w:rsidR="00B2296D" w:rsidRDefault="00B2296D" w:rsidP="00856158">
            <w:pPr>
              <w:suppressAutoHyphens w:val="0"/>
              <w:jc w:val="center"/>
              <w:rPr>
                <w:rFonts w:ascii="Calibri" w:eastAsia="Times New Roman" w:hAnsi="Calibri" w:cs="Calibri"/>
                <w:b/>
                <w:bCs/>
                <w:color w:val="000000"/>
                <w:sz w:val="36"/>
                <w:szCs w:val="36"/>
                <w:lang w:eastAsia="fr-FR"/>
              </w:rPr>
            </w:pPr>
            <w:r>
              <w:rPr>
                <w:rFonts w:ascii="Calibri" w:eastAsia="Times New Roman" w:hAnsi="Calibri" w:cs="Calibri"/>
                <w:b/>
                <w:bCs/>
                <w:color w:val="000000"/>
                <w:sz w:val="36"/>
                <w:szCs w:val="36"/>
                <w:lang w:eastAsia="fr-FR"/>
              </w:rPr>
              <w:t>Place de l’Esplanade – CS 80049</w:t>
            </w:r>
          </w:p>
          <w:p w14:paraId="4F66E831" w14:textId="6F4A9E88" w:rsidR="00B2296D" w:rsidRDefault="00B2296D" w:rsidP="00856158">
            <w:pPr>
              <w:suppressAutoHyphens w:val="0"/>
              <w:jc w:val="center"/>
              <w:rPr>
                <w:rFonts w:ascii="Calibri" w:eastAsia="Times New Roman" w:hAnsi="Calibri" w:cs="Calibri"/>
                <w:b/>
                <w:bCs/>
                <w:color w:val="000000"/>
                <w:sz w:val="36"/>
                <w:szCs w:val="36"/>
                <w:lang w:eastAsia="fr-FR"/>
              </w:rPr>
            </w:pPr>
            <w:r>
              <w:rPr>
                <w:rFonts w:ascii="Calibri" w:eastAsia="Times New Roman" w:hAnsi="Calibri" w:cs="Calibri"/>
                <w:b/>
                <w:bCs/>
                <w:color w:val="000000"/>
                <w:sz w:val="36"/>
                <w:szCs w:val="36"/>
                <w:lang w:eastAsia="fr-FR"/>
              </w:rPr>
              <w:t>97321 CAYENNE CEDEX</w:t>
            </w:r>
          </w:p>
          <w:p w14:paraId="0F1BB578" w14:textId="3A3D214E" w:rsidR="00B2296D" w:rsidRPr="009F3CF7" w:rsidRDefault="00B2296D" w:rsidP="00856158">
            <w:pPr>
              <w:suppressAutoHyphens w:val="0"/>
              <w:jc w:val="center"/>
              <w:rPr>
                <w:rFonts w:ascii="Calibri" w:eastAsia="Times New Roman" w:hAnsi="Calibri" w:cs="Calibri"/>
                <w:b/>
                <w:bCs/>
                <w:color w:val="000000"/>
                <w:sz w:val="36"/>
                <w:szCs w:val="36"/>
                <w:lang w:eastAsia="fr-FR"/>
              </w:rPr>
            </w:pPr>
          </w:p>
        </w:tc>
      </w:tr>
    </w:tbl>
    <w:p w14:paraId="09A4BD1A" w14:textId="53A733ED" w:rsidR="007E219A" w:rsidRPr="007E219A" w:rsidRDefault="007E219A" w:rsidP="007E219A">
      <w:pPr>
        <w:pStyle w:val="Standard"/>
        <w:pBdr>
          <w:top w:val="single" w:sz="2" w:space="2" w:color="000000"/>
          <w:left w:val="single" w:sz="2" w:space="30" w:color="000000"/>
          <w:bottom w:val="single" w:sz="2" w:space="1" w:color="000000"/>
          <w:right w:val="single" w:sz="2" w:space="31" w:color="000000"/>
        </w:pBdr>
        <w:shd w:val="clear" w:color="auto" w:fill="C0C0C0"/>
        <w:ind w:left="567" w:right="568"/>
        <w:jc w:val="center"/>
        <w:rPr>
          <w:rFonts w:ascii="Calibri" w:hAnsi="Calibri" w:cs="Calibri"/>
          <w:b/>
          <w:sz w:val="56"/>
          <w:szCs w:val="48"/>
          <w:u w:val="single"/>
          <w:lang w:val="fr-FR"/>
        </w:rPr>
      </w:pPr>
      <w:bookmarkStart w:id="1" w:name="_Hlk141112651"/>
      <w:bookmarkEnd w:id="0"/>
      <w:r w:rsidRPr="007E219A">
        <w:rPr>
          <w:rFonts w:ascii="Calibri" w:hAnsi="Calibri" w:cs="Calibri"/>
          <w:b/>
          <w:sz w:val="56"/>
          <w:szCs w:val="48"/>
          <w:u w:val="single"/>
          <w:lang w:val="fr-FR"/>
        </w:rPr>
        <w:t>ACTE D’ENGAGEMENT</w:t>
      </w:r>
      <w:r w:rsidR="003E3F27">
        <w:rPr>
          <w:rFonts w:ascii="Calibri" w:hAnsi="Calibri" w:cs="Calibri"/>
          <w:b/>
          <w:sz w:val="56"/>
          <w:szCs w:val="48"/>
          <w:u w:val="single"/>
          <w:lang w:val="fr-FR"/>
        </w:rPr>
        <w:t xml:space="preserve"> </w:t>
      </w:r>
    </w:p>
    <w:p w14:paraId="4C162C0D" w14:textId="77777777" w:rsidR="007E219A" w:rsidRDefault="007E219A">
      <w:pPr>
        <w:pStyle w:val="Standard"/>
        <w:autoSpaceDE w:val="0"/>
        <w:jc w:val="center"/>
        <w:rPr>
          <w:rFonts w:ascii="Calibri" w:hAnsi="Calibri" w:cs="Calibri"/>
          <w:b/>
          <w:color w:val="000080"/>
          <w:sz w:val="32"/>
          <w:lang w:val="fr-FR"/>
        </w:rPr>
      </w:pPr>
    </w:p>
    <w:p w14:paraId="4771A311" w14:textId="77777777" w:rsidR="009E5891" w:rsidRDefault="009E5891">
      <w:pPr>
        <w:pStyle w:val="Standard"/>
        <w:jc w:val="center"/>
        <w:rPr>
          <w:rFonts w:ascii="Calibri" w:hAnsi="Calibri" w:cs="Calibri"/>
          <w:b/>
          <w:color w:val="000080"/>
          <w:sz w:val="6"/>
          <w:lang w:val="fr-FR"/>
        </w:rPr>
      </w:pPr>
    </w:p>
    <w:p w14:paraId="5142CC2E" w14:textId="45E09732" w:rsidR="009E5891" w:rsidRPr="007E219A" w:rsidRDefault="00724B8A" w:rsidP="007E219A">
      <w:pPr>
        <w:pStyle w:val="NormalWeb"/>
        <w:jc w:val="center"/>
        <w:rPr>
          <w:rFonts w:ascii="Calibri" w:hAnsi="Calibri" w:cs="Calibri"/>
          <w:b/>
          <w:color w:val="000000"/>
          <w:sz w:val="44"/>
          <w:szCs w:val="32"/>
          <w:u w:val="single"/>
        </w:rPr>
      </w:pPr>
      <w:r w:rsidRPr="007E219A">
        <w:rPr>
          <w:rFonts w:ascii="Calibri" w:hAnsi="Calibri" w:cs="Calibri"/>
          <w:b/>
          <w:color w:val="000000"/>
          <w:sz w:val="44"/>
          <w:szCs w:val="32"/>
          <w:u w:val="single"/>
        </w:rPr>
        <w:t>SE</w:t>
      </w:r>
      <w:r w:rsidR="00FC5B06" w:rsidRPr="007E219A">
        <w:rPr>
          <w:rFonts w:ascii="Calibri" w:hAnsi="Calibri" w:cs="Calibri"/>
          <w:b/>
          <w:color w:val="000000"/>
          <w:sz w:val="44"/>
          <w:szCs w:val="32"/>
          <w:u w:val="single"/>
        </w:rPr>
        <w:t>RVICES DE TÉLÉCOMMUNICATIONS</w:t>
      </w:r>
    </w:p>
    <w:p w14:paraId="0A9FD95B" w14:textId="77777777" w:rsidR="009E5891" w:rsidRDefault="009E5891">
      <w:pPr>
        <w:pStyle w:val="Standard"/>
        <w:jc w:val="both"/>
        <w:rPr>
          <w:rFonts w:ascii="Calibri" w:hAnsi="Calibri" w:cs="Calibri"/>
          <w:b/>
          <w:color w:val="000000"/>
          <w:sz w:val="4"/>
          <w:lang w:val="fr-FR"/>
        </w:rPr>
      </w:pPr>
    </w:p>
    <w:p w14:paraId="1747EB89" w14:textId="77777777" w:rsidR="005E5EF9" w:rsidRDefault="005E5EF9">
      <w:pPr>
        <w:pStyle w:val="Standard"/>
        <w:rPr>
          <w:rFonts w:ascii="Calibri" w:hAnsi="Calibri" w:cs="Calibri"/>
          <w:b/>
          <w:sz w:val="24"/>
          <w:u w:val="single"/>
          <w:lang w:val="fr-FR"/>
        </w:rPr>
      </w:pPr>
    </w:p>
    <w:tbl>
      <w:tblPr>
        <w:tblW w:w="8514" w:type="dxa"/>
        <w:jc w:val="center"/>
        <w:tblLayout w:type="fixed"/>
        <w:tblCellMar>
          <w:left w:w="10" w:type="dxa"/>
          <w:right w:w="10" w:type="dxa"/>
        </w:tblCellMar>
        <w:tblLook w:val="04A0" w:firstRow="1" w:lastRow="0" w:firstColumn="1" w:lastColumn="0" w:noHBand="0" w:noVBand="1"/>
      </w:tblPr>
      <w:tblGrid>
        <w:gridCol w:w="8514"/>
      </w:tblGrid>
      <w:tr w:rsidR="007E219A" w:rsidRPr="007E219A" w14:paraId="396ABBCF" w14:textId="77777777" w:rsidTr="007E219A">
        <w:trPr>
          <w:jc w:val="center"/>
        </w:trPr>
        <w:tc>
          <w:tcPr>
            <w:tcW w:w="85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C9E1D76" w14:textId="77777777" w:rsidR="001F4E56" w:rsidRPr="001F4E56" w:rsidRDefault="007E219A" w:rsidP="001F4E56">
            <w:pPr>
              <w:pStyle w:val="Standard"/>
              <w:ind w:left="130"/>
              <w:jc w:val="center"/>
              <w:rPr>
                <w:rFonts w:ascii="Calibri" w:hAnsi="Calibri" w:cs="Calibri"/>
                <w:b/>
                <w:sz w:val="32"/>
                <w:szCs w:val="32"/>
                <w:lang w:val="fr-FR"/>
              </w:rPr>
            </w:pPr>
            <w:r w:rsidRPr="001F4E56">
              <w:rPr>
                <w:rFonts w:ascii="Calibri" w:hAnsi="Calibri" w:cs="Calibri"/>
                <w:b/>
                <w:sz w:val="32"/>
                <w:szCs w:val="32"/>
                <w:lang w:val="fr-FR"/>
              </w:rPr>
              <w:t>LOT 1 - TÉLÉPHONIE FIXE</w:t>
            </w:r>
            <w:r w:rsidR="00D073F3" w:rsidRPr="001F4E56">
              <w:rPr>
                <w:rFonts w:ascii="Calibri" w:hAnsi="Calibri" w:cs="Calibri"/>
                <w:b/>
                <w:sz w:val="32"/>
                <w:szCs w:val="32"/>
                <w:lang w:val="fr-FR"/>
              </w:rPr>
              <w:t xml:space="preserve"> - </w:t>
            </w:r>
            <w:r w:rsidRPr="001F4E56">
              <w:rPr>
                <w:rFonts w:ascii="Calibri" w:hAnsi="Calibri" w:cs="Calibri"/>
                <w:b/>
                <w:sz w:val="32"/>
                <w:szCs w:val="32"/>
                <w:lang w:val="fr-FR"/>
              </w:rPr>
              <w:t xml:space="preserve">INTERCONNEXION DE SITES </w:t>
            </w:r>
          </w:p>
          <w:p w14:paraId="5890787A" w14:textId="34689EBA" w:rsidR="00856158" w:rsidRPr="001F4E56" w:rsidRDefault="007E219A" w:rsidP="001F4E56">
            <w:pPr>
              <w:pStyle w:val="Standard"/>
              <w:ind w:left="130"/>
              <w:jc w:val="center"/>
              <w:rPr>
                <w:rFonts w:ascii="Calibri" w:hAnsi="Calibri" w:cs="Calibri"/>
                <w:b/>
                <w:sz w:val="24"/>
                <w:szCs w:val="24"/>
                <w:lang w:val="fr-FR"/>
              </w:rPr>
            </w:pPr>
            <w:r w:rsidRPr="001F4E56">
              <w:rPr>
                <w:rFonts w:ascii="Calibri" w:hAnsi="Calibri" w:cs="Calibri"/>
                <w:b/>
                <w:sz w:val="32"/>
                <w:szCs w:val="32"/>
                <w:lang w:val="fr-FR"/>
              </w:rPr>
              <w:t>– SERVICES INTERNET</w:t>
            </w:r>
          </w:p>
        </w:tc>
      </w:tr>
      <w:bookmarkEnd w:id="1"/>
    </w:tbl>
    <w:p w14:paraId="248CE396" w14:textId="3D71BA8B" w:rsidR="009E5891" w:rsidRDefault="009E5891">
      <w:pPr>
        <w:pStyle w:val="Standard"/>
        <w:rPr>
          <w:rFonts w:ascii="Calibri" w:hAnsi="Calibri" w:cs="Calibri"/>
          <w:sz w:val="14"/>
          <w:lang w:val="fr-FR"/>
        </w:rPr>
      </w:pPr>
    </w:p>
    <w:p w14:paraId="4F0E35FF" w14:textId="6F3A46C2" w:rsidR="005E5EF9" w:rsidRDefault="005E5EF9">
      <w:pPr>
        <w:pStyle w:val="Standard"/>
        <w:rPr>
          <w:rFonts w:ascii="Calibri" w:hAnsi="Calibri" w:cs="Calibri"/>
          <w:sz w:val="14"/>
          <w:lang w:val="fr-FR"/>
        </w:rPr>
      </w:pPr>
    </w:p>
    <w:p w14:paraId="29B9797D" w14:textId="4B76715F" w:rsidR="005E5EF9" w:rsidRDefault="005E5EF9">
      <w:pPr>
        <w:pStyle w:val="Standard"/>
        <w:rPr>
          <w:rFonts w:ascii="Calibri" w:hAnsi="Calibri" w:cs="Calibri"/>
          <w:sz w:val="14"/>
          <w:lang w:val="fr-FR"/>
        </w:rPr>
      </w:pPr>
    </w:p>
    <w:p w14:paraId="19E835DC" w14:textId="77777777" w:rsidR="005E5EF9" w:rsidRDefault="005E5EF9">
      <w:pPr>
        <w:pStyle w:val="Standard"/>
        <w:rPr>
          <w:rFonts w:ascii="Calibri" w:hAnsi="Calibri" w:cs="Calibri"/>
          <w:sz w:val="14"/>
          <w:lang w:val="fr-FR"/>
        </w:rPr>
      </w:pPr>
    </w:p>
    <w:tbl>
      <w:tblPr>
        <w:tblW w:w="9629" w:type="dxa"/>
        <w:tblLayout w:type="fixed"/>
        <w:tblCellMar>
          <w:left w:w="10" w:type="dxa"/>
          <w:right w:w="10" w:type="dxa"/>
        </w:tblCellMar>
        <w:tblLook w:val="04A0" w:firstRow="1" w:lastRow="0" w:firstColumn="1" w:lastColumn="0" w:noHBand="0" w:noVBand="1"/>
      </w:tblPr>
      <w:tblGrid>
        <w:gridCol w:w="2340"/>
        <w:gridCol w:w="7289"/>
      </w:tblGrid>
      <w:tr w:rsidR="009E5891" w14:paraId="3F49C2C4" w14:textId="77777777">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tcPr>
          <w:p w14:paraId="4C03C3B0" w14:textId="77777777" w:rsidR="009E5891" w:rsidRPr="00DF40DC" w:rsidRDefault="00FC5B06">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ANNÉE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771ABE" w14:textId="4632C1BD" w:rsidR="009E5891" w:rsidRPr="00DF40DC" w:rsidRDefault="00AF09F9">
            <w:pPr>
              <w:pStyle w:val="Standard"/>
              <w:tabs>
                <w:tab w:val="left" w:pos="3686"/>
              </w:tabs>
              <w:snapToGrid w:val="0"/>
              <w:jc w:val="center"/>
              <w:rPr>
                <w:rFonts w:ascii="Calibri" w:hAnsi="Calibri" w:cs="Calibri"/>
                <w:b/>
                <w:sz w:val="24"/>
                <w:szCs w:val="24"/>
              </w:rPr>
            </w:pPr>
            <w:r>
              <w:rPr>
                <w:rFonts w:ascii="Calibri" w:hAnsi="Calibri" w:cs="Calibri"/>
                <w:b/>
                <w:sz w:val="24"/>
                <w:szCs w:val="24"/>
              </w:rPr>
              <w:t>2026</w:t>
            </w:r>
          </w:p>
        </w:tc>
      </w:tr>
      <w:tr w:rsidR="009E5891" w14:paraId="7638F63C" w14:textId="77777777" w:rsidTr="00AF09F9">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0BC1A795" w14:textId="34E9B93D" w:rsidR="009E5891" w:rsidRPr="00DF40DC" w:rsidRDefault="00A24B79" w:rsidP="005B7BB8">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N° DE L’ACCORD-CADRE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1F46B275" w14:textId="11BF8F50" w:rsidR="00176E8A" w:rsidRPr="00DF40DC" w:rsidRDefault="00AF09F9" w:rsidP="00AF09F9">
            <w:pPr>
              <w:pStyle w:val="Standard"/>
              <w:tabs>
                <w:tab w:val="left" w:pos="3686"/>
              </w:tabs>
              <w:snapToGrid w:val="0"/>
              <w:jc w:val="center"/>
              <w:rPr>
                <w:rFonts w:ascii="Calibri" w:eastAsia="Arial" w:hAnsi="Calibri" w:cs="Calibri"/>
                <w:b/>
                <w:sz w:val="24"/>
                <w:szCs w:val="24"/>
                <w:highlight w:val="yellow"/>
              </w:rPr>
            </w:pPr>
            <w:r w:rsidRPr="00AF09F9">
              <w:rPr>
                <w:rFonts w:ascii="Calibri" w:eastAsia="Arial" w:hAnsi="Calibri" w:cs="Calibri"/>
                <w:b/>
                <w:sz w:val="24"/>
                <w:szCs w:val="24"/>
              </w:rPr>
              <w:t>CCIG973-0226</w:t>
            </w:r>
          </w:p>
        </w:tc>
      </w:tr>
      <w:tr w:rsidR="009E5891" w14:paraId="3689AD60" w14:textId="77777777">
        <w:trPr>
          <w:trHeight w:val="276"/>
        </w:trPr>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024B63CC" w14:textId="77777777" w:rsidR="009E5891" w:rsidRPr="00DF40DC" w:rsidRDefault="00FC5B06">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TYPE DE MARCHE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40304D" w14:textId="5C3EE62E" w:rsidR="009E5891" w:rsidRPr="00AF09F9" w:rsidRDefault="0080258A">
            <w:pPr>
              <w:pStyle w:val="Standard"/>
              <w:snapToGrid w:val="0"/>
              <w:jc w:val="both"/>
              <w:rPr>
                <w:sz w:val="24"/>
                <w:szCs w:val="24"/>
                <w:lang w:val="fr-FR"/>
              </w:rPr>
            </w:pPr>
            <w:r w:rsidRPr="0080258A">
              <w:rPr>
                <w:rFonts w:ascii="Calibri" w:hAnsi="Calibri" w:cs="Calibri"/>
                <w:b/>
                <w:sz w:val="24"/>
                <w:szCs w:val="22"/>
                <w:lang w:val="fr-FR"/>
              </w:rPr>
              <w:t>Accord-Cadre de Services des Techniques de l’Information et de la Communication</w:t>
            </w:r>
          </w:p>
        </w:tc>
      </w:tr>
      <w:tr w:rsidR="009E5891" w14:paraId="0B4D2315" w14:textId="77777777">
        <w:trPr>
          <w:cantSplit/>
        </w:trPr>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5ACD1D95" w14:textId="77777777" w:rsidR="009E5891" w:rsidRPr="00DF40DC" w:rsidRDefault="00FC5B06">
            <w:pPr>
              <w:pStyle w:val="Standard"/>
              <w:tabs>
                <w:tab w:val="left" w:pos="3686"/>
              </w:tabs>
              <w:snapToGrid w:val="0"/>
              <w:jc w:val="center"/>
              <w:rPr>
                <w:rFonts w:ascii="Calibri" w:hAnsi="Calibri" w:cs="Calibri"/>
                <w:b/>
                <w:sz w:val="24"/>
                <w:szCs w:val="24"/>
              </w:rPr>
            </w:pPr>
            <w:r w:rsidRPr="00DF40DC">
              <w:rPr>
                <w:rFonts w:ascii="Calibri" w:hAnsi="Calibri" w:cs="Calibri"/>
                <w:b/>
                <w:sz w:val="24"/>
                <w:szCs w:val="24"/>
              </w:rPr>
              <w:t>PROCÉDURE</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F4B194" w14:textId="66566542" w:rsidR="009E5891" w:rsidRPr="00DF40DC" w:rsidRDefault="0013379C">
            <w:pPr>
              <w:pStyle w:val="Standard"/>
              <w:jc w:val="both"/>
              <w:rPr>
                <w:rFonts w:ascii="Calibri" w:hAnsi="Calibri" w:cs="Calibri"/>
                <w:b/>
                <w:sz w:val="24"/>
                <w:szCs w:val="24"/>
                <w:lang w:val="fr-FR"/>
              </w:rPr>
            </w:pPr>
            <w:r w:rsidRPr="00DF40DC">
              <w:rPr>
                <w:rFonts w:ascii="Calibri" w:hAnsi="Calibri" w:cs="Calibri"/>
                <w:b/>
                <w:sz w:val="24"/>
                <w:szCs w:val="24"/>
                <w:lang w:val="fr-FR"/>
              </w:rPr>
              <w:t>Appel d’Offres Ouvert</w:t>
            </w:r>
            <w:r w:rsidR="00A15504" w:rsidRPr="00DF40DC">
              <w:rPr>
                <w:rFonts w:ascii="Calibri" w:hAnsi="Calibri" w:cs="Calibri"/>
                <w:b/>
                <w:sz w:val="24"/>
                <w:szCs w:val="24"/>
                <w:lang w:val="fr-FR"/>
              </w:rPr>
              <w:t xml:space="preserve"> (</w:t>
            </w:r>
            <w:r w:rsidRPr="00DF40DC">
              <w:rPr>
                <w:rFonts w:ascii="Calibri" w:hAnsi="Calibri" w:cs="Calibri"/>
                <w:b/>
                <w:sz w:val="24"/>
                <w:szCs w:val="24"/>
                <w:lang w:val="fr-FR"/>
              </w:rPr>
              <w:t>AOO</w:t>
            </w:r>
            <w:r w:rsidR="00A15504" w:rsidRPr="00DF40DC">
              <w:rPr>
                <w:rFonts w:ascii="Calibri" w:hAnsi="Calibri" w:cs="Calibri"/>
                <w:b/>
                <w:sz w:val="24"/>
                <w:szCs w:val="24"/>
                <w:lang w:val="fr-FR"/>
              </w:rPr>
              <w:t>) e</w:t>
            </w:r>
            <w:r w:rsidR="00FC5B06" w:rsidRPr="00DF40DC">
              <w:rPr>
                <w:rFonts w:ascii="Calibri" w:hAnsi="Calibri" w:cs="Calibri"/>
                <w:b/>
                <w:sz w:val="24"/>
                <w:szCs w:val="24"/>
                <w:lang w:val="fr-FR"/>
              </w:rPr>
              <w:t xml:space="preserve">n application des articles </w:t>
            </w:r>
            <w:r w:rsidR="00A15504" w:rsidRPr="00DF40DC">
              <w:rPr>
                <w:rFonts w:ascii="Calibri" w:hAnsi="Calibri" w:cs="Calibri"/>
                <w:b/>
                <w:sz w:val="24"/>
                <w:szCs w:val="24"/>
                <w:lang w:val="fr-FR"/>
              </w:rPr>
              <w:t>R</w:t>
            </w:r>
            <w:r w:rsidR="00FC5B06" w:rsidRPr="00DF40DC">
              <w:rPr>
                <w:rFonts w:ascii="Calibri" w:hAnsi="Calibri" w:cs="Calibri"/>
                <w:b/>
                <w:sz w:val="24"/>
                <w:szCs w:val="24"/>
                <w:lang w:val="fr-FR"/>
              </w:rPr>
              <w:t>212</w:t>
            </w:r>
            <w:r w:rsidRPr="00DF40DC">
              <w:rPr>
                <w:rFonts w:ascii="Calibri" w:hAnsi="Calibri" w:cs="Calibri"/>
                <w:b/>
                <w:sz w:val="24"/>
                <w:szCs w:val="24"/>
                <w:lang w:val="fr-FR"/>
              </w:rPr>
              <w:t>4</w:t>
            </w:r>
            <w:r w:rsidR="00FC5B06" w:rsidRPr="00DF40DC">
              <w:rPr>
                <w:rFonts w:ascii="Calibri" w:hAnsi="Calibri" w:cs="Calibri"/>
                <w:b/>
                <w:sz w:val="24"/>
                <w:szCs w:val="24"/>
                <w:lang w:val="fr-FR"/>
              </w:rPr>
              <w:t xml:space="preserve">-1, </w:t>
            </w:r>
            <w:r w:rsidR="00714436" w:rsidRPr="00DF40DC">
              <w:rPr>
                <w:rFonts w:ascii="Calibri" w:hAnsi="Calibri" w:cs="Calibri"/>
                <w:b/>
                <w:sz w:val="24"/>
                <w:szCs w:val="24"/>
                <w:lang w:val="fr-FR"/>
              </w:rPr>
              <w:t>R</w:t>
            </w:r>
            <w:r w:rsidR="00FC5B06" w:rsidRPr="00DF40DC">
              <w:rPr>
                <w:rFonts w:ascii="Calibri" w:hAnsi="Calibri" w:cs="Calibri"/>
                <w:b/>
                <w:sz w:val="24"/>
                <w:szCs w:val="24"/>
                <w:lang w:val="fr-FR"/>
              </w:rPr>
              <w:t>212</w:t>
            </w:r>
            <w:r w:rsidRPr="00DF40DC">
              <w:rPr>
                <w:rFonts w:ascii="Calibri" w:hAnsi="Calibri" w:cs="Calibri"/>
                <w:b/>
                <w:sz w:val="24"/>
                <w:szCs w:val="24"/>
                <w:lang w:val="fr-FR"/>
              </w:rPr>
              <w:t>4</w:t>
            </w:r>
            <w:r w:rsidR="00FC5B06" w:rsidRPr="00DF40DC">
              <w:rPr>
                <w:rFonts w:ascii="Calibri" w:hAnsi="Calibri" w:cs="Calibri"/>
                <w:b/>
                <w:sz w:val="24"/>
                <w:szCs w:val="24"/>
                <w:lang w:val="fr-FR"/>
              </w:rPr>
              <w:t>-</w:t>
            </w:r>
            <w:r w:rsidR="00714436" w:rsidRPr="00DF40DC">
              <w:rPr>
                <w:rFonts w:ascii="Calibri" w:hAnsi="Calibri" w:cs="Calibri"/>
                <w:b/>
                <w:sz w:val="24"/>
                <w:szCs w:val="24"/>
                <w:lang w:val="fr-FR"/>
              </w:rPr>
              <w:t>2</w:t>
            </w:r>
            <w:r w:rsidR="00FF07D3" w:rsidRPr="00DF40DC">
              <w:rPr>
                <w:rFonts w:ascii="Calibri" w:hAnsi="Calibri" w:cs="Calibri"/>
                <w:b/>
                <w:sz w:val="24"/>
                <w:szCs w:val="24"/>
                <w:lang w:val="fr-FR"/>
              </w:rPr>
              <w:t>, R2161-2 à R216</w:t>
            </w:r>
            <w:r w:rsidRPr="00DF40DC">
              <w:rPr>
                <w:rFonts w:ascii="Calibri" w:hAnsi="Calibri" w:cs="Calibri"/>
                <w:b/>
                <w:sz w:val="24"/>
                <w:szCs w:val="24"/>
                <w:lang w:val="fr-FR"/>
              </w:rPr>
              <w:t>5</w:t>
            </w:r>
            <w:r w:rsidR="00FF07D3" w:rsidRPr="00DF40DC">
              <w:rPr>
                <w:rFonts w:ascii="Calibri" w:hAnsi="Calibri" w:cs="Calibri"/>
                <w:b/>
                <w:sz w:val="24"/>
                <w:szCs w:val="24"/>
                <w:lang w:val="fr-FR"/>
              </w:rPr>
              <w:t>-5</w:t>
            </w:r>
          </w:p>
        </w:tc>
      </w:tr>
      <w:tr w:rsidR="009E5891" w14:paraId="747EE499" w14:textId="77777777">
        <w:trPr>
          <w:cantSplit/>
        </w:trPr>
        <w:tc>
          <w:tcPr>
            <w:tcW w:w="2340" w:type="dxa"/>
            <w:tcBorders>
              <w:top w:val="single" w:sz="8" w:space="0" w:color="000000"/>
              <w:left w:val="single" w:sz="8" w:space="0" w:color="000000"/>
              <w:bottom w:val="single" w:sz="8" w:space="0" w:color="000000"/>
            </w:tcBorders>
            <w:shd w:val="clear" w:color="auto" w:fill="C0C0C0"/>
            <w:tcMar>
              <w:top w:w="0" w:type="dxa"/>
              <w:left w:w="0" w:type="dxa"/>
              <w:bottom w:w="0" w:type="dxa"/>
              <w:right w:w="0" w:type="dxa"/>
            </w:tcMar>
            <w:vAlign w:val="center"/>
          </w:tcPr>
          <w:p w14:paraId="29478577" w14:textId="77777777" w:rsidR="009E5891" w:rsidRPr="00DF40DC" w:rsidRDefault="00FC5B06">
            <w:pPr>
              <w:pStyle w:val="Standard"/>
              <w:snapToGrid w:val="0"/>
              <w:jc w:val="center"/>
              <w:rPr>
                <w:rFonts w:ascii="Calibri" w:hAnsi="Calibri" w:cs="Calibri"/>
                <w:b/>
                <w:sz w:val="24"/>
                <w:szCs w:val="24"/>
                <w:lang w:val="fr-FR"/>
              </w:rPr>
            </w:pPr>
            <w:r w:rsidRPr="00DF40DC">
              <w:rPr>
                <w:rFonts w:ascii="Calibri" w:hAnsi="Calibri" w:cs="Calibri"/>
                <w:b/>
                <w:sz w:val="24"/>
                <w:szCs w:val="24"/>
                <w:lang w:val="fr-FR"/>
              </w:rPr>
              <w:t>DATE DE NOTIFICATION DU MARCHÉ</w:t>
            </w:r>
          </w:p>
        </w:tc>
        <w:tc>
          <w:tcPr>
            <w:tcW w:w="72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37D7FFD8" w14:textId="77777777" w:rsidR="009E5891" w:rsidRPr="00DF40DC" w:rsidRDefault="009E5891">
            <w:pPr>
              <w:pStyle w:val="Standard"/>
              <w:snapToGrid w:val="0"/>
              <w:rPr>
                <w:rFonts w:ascii="Calibri" w:hAnsi="Calibri" w:cs="Calibri"/>
                <w:sz w:val="24"/>
                <w:szCs w:val="24"/>
                <w:shd w:val="clear" w:color="auto" w:fill="FFFF00"/>
                <w:lang w:val="fr-FR"/>
              </w:rPr>
            </w:pPr>
          </w:p>
        </w:tc>
      </w:tr>
    </w:tbl>
    <w:p w14:paraId="4314A756" w14:textId="77777777" w:rsidR="009E5891" w:rsidRDefault="009E5891">
      <w:pPr>
        <w:pStyle w:val="Standard"/>
        <w:jc w:val="center"/>
        <w:rPr>
          <w:rFonts w:ascii="Calibri" w:hAnsi="Calibri" w:cs="Calibri"/>
          <w:sz w:val="12"/>
          <w:lang w:val="fr-FR"/>
        </w:rPr>
      </w:pPr>
    </w:p>
    <w:p w14:paraId="510D650B" w14:textId="7065828A" w:rsidR="00856158" w:rsidRPr="00AF09F9" w:rsidRDefault="00856158" w:rsidP="00856158">
      <w:pPr>
        <w:pStyle w:val="Standard"/>
        <w:tabs>
          <w:tab w:val="left" w:pos="567"/>
        </w:tabs>
        <w:jc w:val="center"/>
        <w:rPr>
          <w:rFonts w:ascii="Calibri" w:hAnsi="Calibri" w:cs="Calibri"/>
          <w:b/>
          <w:sz w:val="24"/>
          <w:szCs w:val="24"/>
          <w:lang w:val="fr-FR"/>
        </w:rPr>
      </w:pPr>
      <w:bookmarkStart w:id="2" w:name="_Hlk189579057"/>
      <w:r w:rsidRPr="00AF09F9">
        <w:rPr>
          <w:rFonts w:ascii="Calibri" w:hAnsi="Calibri" w:cs="Calibri"/>
          <w:b/>
          <w:sz w:val="24"/>
          <w:szCs w:val="24"/>
          <w:lang w:val="fr-FR"/>
        </w:rPr>
        <w:t>Personne Responsable du Marché</w:t>
      </w:r>
      <w:r w:rsidR="00B2296D" w:rsidRPr="00AF09F9">
        <w:rPr>
          <w:rFonts w:ascii="Calibri" w:hAnsi="Calibri" w:cs="Calibri"/>
          <w:b/>
          <w:sz w:val="24"/>
          <w:szCs w:val="24"/>
          <w:lang w:val="fr-FR"/>
        </w:rPr>
        <w:t xml:space="preserve"> :</w:t>
      </w:r>
      <w:r w:rsidRPr="00AF09F9">
        <w:rPr>
          <w:rFonts w:ascii="Calibri" w:hAnsi="Calibri" w:cs="Calibri"/>
          <w:b/>
          <w:sz w:val="24"/>
          <w:szCs w:val="24"/>
          <w:lang w:val="fr-FR"/>
        </w:rPr>
        <w:t xml:space="preserve"> </w:t>
      </w:r>
      <w:r w:rsidR="00B2296D" w:rsidRPr="00AF09F9">
        <w:rPr>
          <w:rFonts w:ascii="Calibri" w:hAnsi="Calibri" w:cs="Calibri"/>
          <w:b/>
          <w:sz w:val="24"/>
          <w:szCs w:val="24"/>
          <w:lang w:val="fr-FR"/>
        </w:rPr>
        <w:t>Madame la</w:t>
      </w:r>
      <w:r w:rsidR="00535E6B" w:rsidRPr="00AF09F9">
        <w:rPr>
          <w:rFonts w:ascii="Calibri" w:hAnsi="Calibri" w:cs="Calibri"/>
          <w:b/>
          <w:sz w:val="24"/>
          <w:szCs w:val="24"/>
          <w:lang w:val="fr-FR"/>
        </w:rPr>
        <w:t xml:space="preserve"> P</w:t>
      </w:r>
      <w:r w:rsidR="00B2296D" w:rsidRPr="00AF09F9">
        <w:rPr>
          <w:rFonts w:ascii="Calibri" w:hAnsi="Calibri" w:cs="Calibri"/>
          <w:b/>
          <w:sz w:val="24"/>
          <w:szCs w:val="24"/>
          <w:lang w:val="fr-FR"/>
        </w:rPr>
        <w:t xml:space="preserve">résidente de la CCI </w:t>
      </w:r>
      <w:r w:rsidR="00535E6B" w:rsidRPr="00AF09F9">
        <w:rPr>
          <w:rFonts w:ascii="Calibri" w:hAnsi="Calibri" w:cs="Calibri"/>
          <w:b/>
          <w:sz w:val="24"/>
          <w:szCs w:val="24"/>
          <w:lang w:val="fr-FR"/>
        </w:rPr>
        <w:t xml:space="preserve">de </w:t>
      </w:r>
      <w:r w:rsidR="00B2296D" w:rsidRPr="00AF09F9">
        <w:rPr>
          <w:rFonts w:ascii="Calibri" w:hAnsi="Calibri" w:cs="Calibri"/>
          <w:b/>
          <w:sz w:val="24"/>
          <w:szCs w:val="24"/>
          <w:lang w:val="fr-FR"/>
        </w:rPr>
        <w:t>Région Guyane</w:t>
      </w:r>
    </w:p>
    <w:p w14:paraId="09EA4AC4" w14:textId="77777777" w:rsidR="00856158" w:rsidRPr="00AF09F9" w:rsidRDefault="00856158" w:rsidP="00856158">
      <w:pPr>
        <w:pStyle w:val="Standard"/>
        <w:tabs>
          <w:tab w:val="left" w:pos="567"/>
        </w:tabs>
        <w:jc w:val="center"/>
        <w:rPr>
          <w:rFonts w:ascii="Calibri" w:hAnsi="Calibri" w:cs="Calibri"/>
          <w:b/>
          <w:bCs/>
          <w:sz w:val="24"/>
          <w:szCs w:val="24"/>
          <w:lang w:val="fr-FR"/>
        </w:rPr>
      </w:pPr>
    </w:p>
    <w:p w14:paraId="4E93E4DD" w14:textId="7946FC61" w:rsidR="00856158" w:rsidRPr="00AF09F9" w:rsidRDefault="00856158" w:rsidP="00856158">
      <w:pPr>
        <w:pStyle w:val="Standard"/>
        <w:tabs>
          <w:tab w:val="left" w:pos="567"/>
        </w:tabs>
        <w:jc w:val="both"/>
        <w:rPr>
          <w:rFonts w:ascii="Calibri" w:hAnsi="Calibri" w:cs="Calibri"/>
          <w:b/>
          <w:sz w:val="24"/>
          <w:szCs w:val="24"/>
          <w:lang w:val="fr-FR"/>
        </w:rPr>
      </w:pPr>
      <w:r w:rsidRPr="00AF09F9">
        <w:rPr>
          <w:rFonts w:ascii="Calibri" w:hAnsi="Calibri" w:cs="Calibri"/>
          <w:b/>
          <w:sz w:val="24"/>
          <w:szCs w:val="24"/>
          <w:lang w:val="fr-FR"/>
        </w:rPr>
        <w:t>Renseignements </w:t>
      </w:r>
      <w:r w:rsidR="0080258A" w:rsidRPr="00AF09F9">
        <w:rPr>
          <w:rFonts w:ascii="Calibri" w:hAnsi="Calibri" w:cs="Calibri"/>
          <w:b/>
          <w:sz w:val="24"/>
          <w:szCs w:val="24"/>
          <w:lang w:val="fr-FR"/>
        </w:rPr>
        <w:t>:</w:t>
      </w:r>
      <w:r w:rsidRPr="00AF09F9">
        <w:rPr>
          <w:rFonts w:ascii="Calibri" w:hAnsi="Calibri" w:cs="Calibri"/>
          <w:b/>
          <w:sz w:val="24"/>
          <w:szCs w:val="24"/>
          <w:lang w:val="fr-FR"/>
        </w:rPr>
        <w:t xml:space="preserve"> </w:t>
      </w:r>
    </w:p>
    <w:p w14:paraId="7C42E6AA" w14:textId="390F0978" w:rsidR="00856158" w:rsidRPr="00AF09F9" w:rsidRDefault="00856158" w:rsidP="00856158">
      <w:pPr>
        <w:pStyle w:val="Standard"/>
        <w:tabs>
          <w:tab w:val="left" w:pos="567"/>
        </w:tabs>
        <w:jc w:val="both"/>
        <w:rPr>
          <w:rFonts w:ascii="Calibri" w:hAnsi="Calibri" w:cs="Calibri"/>
          <w:b/>
          <w:sz w:val="24"/>
          <w:szCs w:val="24"/>
          <w:lang w:val="fr-FR"/>
        </w:rPr>
      </w:pPr>
      <w:r w:rsidRPr="00AF09F9">
        <w:rPr>
          <w:rFonts w:ascii="Calibri" w:hAnsi="Calibri" w:cs="Calibri"/>
          <w:b/>
          <w:sz w:val="24"/>
          <w:szCs w:val="24"/>
          <w:lang w:val="fr-FR"/>
        </w:rPr>
        <w:t xml:space="preserve">- </w:t>
      </w:r>
      <w:r w:rsidR="0080258A" w:rsidRPr="00AF09F9">
        <w:rPr>
          <w:rFonts w:ascii="Calibri" w:hAnsi="Calibri" w:cs="Calibri"/>
          <w:b/>
          <w:sz w:val="24"/>
          <w:szCs w:val="24"/>
          <w:lang w:val="fr-FR"/>
        </w:rPr>
        <w:t>Elyane PREVOT – Chef du Service Informatique – e.prevot@guyane.cci.fr</w:t>
      </w:r>
    </w:p>
    <w:p w14:paraId="43D6810E" w14:textId="25519F3B" w:rsidR="00856158" w:rsidRPr="00B2296D" w:rsidRDefault="00856158" w:rsidP="00856158">
      <w:pPr>
        <w:pStyle w:val="Standard"/>
        <w:tabs>
          <w:tab w:val="left" w:pos="567"/>
        </w:tabs>
        <w:jc w:val="both"/>
        <w:rPr>
          <w:rFonts w:ascii="Calibri" w:hAnsi="Calibri" w:cs="Calibri"/>
          <w:b/>
          <w:sz w:val="24"/>
          <w:szCs w:val="24"/>
          <w:highlight w:val="yellow"/>
        </w:rPr>
      </w:pPr>
    </w:p>
    <w:p w14:paraId="3B6DC603" w14:textId="5AF5F473" w:rsidR="00856158" w:rsidRPr="00AF09F9" w:rsidRDefault="00856158" w:rsidP="00856158">
      <w:pPr>
        <w:pStyle w:val="Standard"/>
        <w:tabs>
          <w:tab w:val="left" w:pos="567"/>
        </w:tabs>
        <w:jc w:val="both"/>
        <w:rPr>
          <w:rFonts w:ascii="Calibri" w:hAnsi="Calibri" w:cs="Calibri"/>
          <w:sz w:val="24"/>
          <w:szCs w:val="24"/>
          <w:u w:val="single"/>
          <w:lang w:val="fr-FR"/>
        </w:rPr>
      </w:pPr>
      <w:r w:rsidRPr="00AF09F9">
        <w:rPr>
          <w:rFonts w:ascii="Calibri" w:hAnsi="Calibri" w:cs="Calibri"/>
          <w:b/>
          <w:sz w:val="24"/>
          <w:szCs w:val="24"/>
          <w:u w:val="single"/>
          <w:lang w:val="fr-FR"/>
        </w:rPr>
        <w:t>Profil acheteur</w:t>
      </w:r>
      <w:r w:rsidRPr="00AF09F9">
        <w:rPr>
          <w:rFonts w:ascii="Calibri" w:hAnsi="Calibri" w:cs="Calibri"/>
          <w:sz w:val="24"/>
          <w:szCs w:val="24"/>
          <w:u w:val="single"/>
          <w:lang w:val="fr-FR"/>
        </w:rPr>
        <w:t xml:space="preserve"> : </w:t>
      </w:r>
      <w:hyperlink r:id="rId8" w:history="1">
        <w:r w:rsidR="00535E6B" w:rsidRPr="00AF09F9">
          <w:rPr>
            <w:rStyle w:val="Lienhypertexte"/>
            <w:rFonts w:ascii="Calibri" w:hAnsi="Calibri" w:cs="Calibri"/>
            <w:sz w:val="24"/>
            <w:szCs w:val="24"/>
            <w:lang w:val="fr-FR"/>
          </w:rPr>
          <w:t>https://marches-publics.gouv.fr/</w:t>
        </w:r>
      </w:hyperlink>
      <w:r w:rsidRPr="00AF09F9">
        <w:rPr>
          <w:rFonts w:ascii="Calibri" w:hAnsi="Calibri" w:cs="Calibri"/>
          <w:sz w:val="24"/>
          <w:szCs w:val="24"/>
          <w:u w:val="single"/>
          <w:lang w:val="fr-FR"/>
        </w:rPr>
        <w:t xml:space="preserve"> </w:t>
      </w:r>
    </w:p>
    <w:p w14:paraId="7D523CF3" w14:textId="77777777" w:rsidR="00856158" w:rsidRPr="00AF09F9" w:rsidRDefault="00856158" w:rsidP="00856158">
      <w:pPr>
        <w:pStyle w:val="Standard"/>
        <w:tabs>
          <w:tab w:val="left" w:pos="567"/>
        </w:tabs>
        <w:jc w:val="center"/>
        <w:rPr>
          <w:rFonts w:ascii="Calibri" w:hAnsi="Calibri" w:cs="Calibri"/>
          <w:sz w:val="24"/>
          <w:szCs w:val="24"/>
          <w:highlight w:val="yellow"/>
          <w:lang w:val="fr-FR"/>
        </w:rPr>
      </w:pPr>
    </w:p>
    <w:p w14:paraId="784924DA" w14:textId="2917A506" w:rsidR="009A7DA9" w:rsidRPr="00AF09F9" w:rsidRDefault="009A7DA9" w:rsidP="00856158">
      <w:pPr>
        <w:pStyle w:val="Standard"/>
        <w:tabs>
          <w:tab w:val="left" w:pos="567"/>
        </w:tabs>
        <w:jc w:val="both"/>
        <w:rPr>
          <w:rFonts w:ascii="Calibri" w:hAnsi="Calibri" w:cs="Calibri"/>
          <w:sz w:val="24"/>
          <w:szCs w:val="24"/>
          <w:lang w:val="fr-FR"/>
        </w:rPr>
      </w:pPr>
      <w:r w:rsidRPr="00AF09F9">
        <w:rPr>
          <w:rFonts w:ascii="Calibri" w:hAnsi="Calibri" w:cs="Calibri"/>
          <w:b/>
          <w:sz w:val="24"/>
          <w:szCs w:val="24"/>
          <w:lang w:val="fr-FR"/>
        </w:rPr>
        <w:t>Comptable assignataire</w:t>
      </w:r>
      <w:r w:rsidR="00856158" w:rsidRPr="00AF09F9">
        <w:rPr>
          <w:rFonts w:ascii="Calibri" w:hAnsi="Calibri" w:cs="Calibri"/>
          <w:b/>
          <w:sz w:val="24"/>
          <w:szCs w:val="24"/>
          <w:lang w:val="fr-FR"/>
        </w:rPr>
        <w:t> :</w:t>
      </w:r>
      <w:r w:rsidR="00856158" w:rsidRPr="00AF09F9">
        <w:rPr>
          <w:rFonts w:ascii="Calibri" w:hAnsi="Calibri" w:cs="Calibri"/>
          <w:sz w:val="24"/>
          <w:szCs w:val="24"/>
          <w:lang w:val="fr-FR"/>
        </w:rPr>
        <w:t xml:space="preserve"> </w:t>
      </w:r>
      <w:r w:rsidRPr="00AF09F9">
        <w:rPr>
          <w:rFonts w:ascii="Calibri" w:hAnsi="Calibri" w:cs="Calibri"/>
          <w:sz w:val="24"/>
          <w:szCs w:val="24"/>
          <w:lang w:val="fr-FR"/>
        </w:rPr>
        <w:t>Monsieur le Trésorier de la CCIRG</w:t>
      </w:r>
    </w:p>
    <w:p w14:paraId="56F92AA4" w14:textId="47564F55" w:rsidR="00856158" w:rsidRPr="00AF09F9" w:rsidRDefault="009A7DA9" w:rsidP="00856158">
      <w:pPr>
        <w:pStyle w:val="Standard"/>
        <w:tabs>
          <w:tab w:val="left" w:pos="567"/>
        </w:tabs>
        <w:jc w:val="both"/>
        <w:rPr>
          <w:rFonts w:ascii="Calibri" w:hAnsi="Calibri" w:cs="Calibri"/>
          <w:sz w:val="24"/>
          <w:szCs w:val="24"/>
          <w:lang w:val="fr-FR"/>
        </w:rPr>
      </w:pPr>
      <w:r w:rsidRPr="00AF09F9">
        <w:rPr>
          <w:rFonts w:ascii="Calibri" w:hAnsi="Calibri" w:cs="Calibri"/>
          <w:sz w:val="24"/>
          <w:szCs w:val="24"/>
          <w:lang w:val="fr-FR"/>
        </w:rPr>
        <w:t>Chambre de Commerce et d’Industrie de Région Guyane</w:t>
      </w:r>
    </w:p>
    <w:p w14:paraId="5AFA83A6" w14:textId="7CBB4DD0" w:rsidR="009A7DA9" w:rsidRPr="00AF09F9" w:rsidRDefault="009A7DA9" w:rsidP="00856158">
      <w:pPr>
        <w:pStyle w:val="Standard"/>
        <w:tabs>
          <w:tab w:val="left" w:pos="567"/>
        </w:tabs>
        <w:jc w:val="both"/>
        <w:rPr>
          <w:rFonts w:ascii="Calibri" w:hAnsi="Calibri" w:cs="Calibri"/>
          <w:sz w:val="24"/>
          <w:szCs w:val="24"/>
          <w:lang w:val="fr-FR"/>
        </w:rPr>
      </w:pPr>
      <w:r w:rsidRPr="00AF09F9">
        <w:rPr>
          <w:rFonts w:ascii="Calibri" w:hAnsi="Calibri" w:cs="Calibri"/>
          <w:sz w:val="24"/>
          <w:szCs w:val="24"/>
          <w:lang w:val="fr-FR"/>
        </w:rPr>
        <w:t>Maison des Entreprises – Place de l’Esplanade – CS 80049 – 97321 CAYENNE CEDEX</w:t>
      </w:r>
    </w:p>
    <w:p w14:paraId="325DC681" w14:textId="270FD930" w:rsidR="009A7DA9" w:rsidRPr="00AF09F9" w:rsidRDefault="009A7DA9" w:rsidP="00856158">
      <w:pPr>
        <w:pStyle w:val="Standard"/>
        <w:tabs>
          <w:tab w:val="left" w:pos="567"/>
        </w:tabs>
        <w:jc w:val="both"/>
        <w:rPr>
          <w:rFonts w:ascii="Calibri" w:hAnsi="Calibri" w:cs="Calibri"/>
          <w:sz w:val="24"/>
          <w:szCs w:val="24"/>
          <w:lang w:val="fr-FR"/>
        </w:rPr>
      </w:pPr>
      <w:r w:rsidRPr="00AF09F9">
        <w:rPr>
          <w:rFonts w:ascii="Calibri" w:hAnsi="Calibri" w:cs="Calibri"/>
          <w:sz w:val="24"/>
          <w:szCs w:val="24"/>
          <w:lang w:val="fr-FR"/>
        </w:rPr>
        <w:t>Téléphone : 05 94 29 96 00</w:t>
      </w:r>
    </w:p>
    <w:bookmarkEnd w:id="2"/>
    <w:p w14:paraId="26257D62" w14:textId="0747DCA4" w:rsidR="00100BED" w:rsidRPr="00AF09F9" w:rsidRDefault="00100BED" w:rsidP="00856158">
      <w:pPr>
        <w:pStyle w:val="Standard"/>
        <w:tabs>
          <w:tab w:val="left" w:pos="567"/>
        </w:tabs>
        <w:jc w:val="both"/>
        <w:rPr>
          <w:rFonts w:ascii="Calibri" w:hAnsi="Calibri" w:cs="Calibri"/>
          <w:lang w:val="fr-FR"/>
        </w:rPr>
      </w:pPr>
    </w:p>
    <w:p w14:paraId="6AE8305B" w14:textId="77777777" w:rsidR="00100BED" w:rsidRPr="00AF09F9" w:rsidRDefault="00100BED" w:rsidP="00856158">
      <w:pPr>
        <w:pStyle w:val="Standard"/>
        <w:tabs>
          <w:tab w:val="left" w:pos="567"/>
        </w:tabs>
        <w:jc w:val="both"/>
        <w:rPr>
          <w:rFonts w:ascii="Calibri" w:hAnsi="Calibri" w:cs="Calibri"/>
          <w:lang w:val="fr-FR"/>
        </w:rPr>
      </w:pPr>
    </w:p>
    <w:p w14:paraId="7DFEF479" w14:textId="77777777" w:rsidR="00E53C95" w:rsidRDefault="00E53C95">
      <w:pPr>
        <w:pStyle w:val="Standard"/>
        <w:tabs>
          <w:tab w:val="left" w:pos="567"/>
        </w:tabs>
        <w:jc w:val="center"/>
        <w:rPr>
          <w:rFonts w:ascii="Calibri" w:hAnsi="Calibri" w:cs="Calibri"/>
          <w:sz w:val="24"/>
          <w:lang w:val="fr-FR"/>
        </w:rPr>
      </w:pPr>
    </w:p>
    <w:p w14:paraId="7A5F22B4" w14:textId="54468178" w:rsidR="009E5891" w:rsidRPr="00AF09F9" w:rsidRDefault="00476651">
      <w:pPr>
        <w:pStyle w:val="Standard"/>
        <w:tabs>
          <w:tab w:val="left" w:pos="567"/>
        </w:tabs>
        <w:jc w:val="both"/>
        <w:rPr>
          <w:rFonts w:asciiTheme="minorHAnsi" w:hAnsiTheme="minorHAnsi" w:cstheme="minorHAnsi"/>
          <w:color w:val="4472C4" w:themeColor="accent1"/>
          <w:sz w:val="24"/>
          <w:szCs w:val="24"/>
          <w:lang w:val="fr-FR"/>
        </w:rPr>
      </w:pPr>
      <w:bookmarkStart w:id="3" w:name="_Hlk189579165"/>
      <w:r w:rsidRPr="00A07654">
        <w:rPr>
          <w:rFonts w:asciiTheme="minorHAnsi" w:hAnsiTheme="minorHAnsi" w:cstheme="minorHAnsi"/>
          <w:b/>
          <w:color w:val="4472C4" w:themeColor="accent1"/>
          <w:sz w:val="24"/>
          <w:szCs w:val="24"/>
          <w:u w:val="single"/>
          <w:lang w:val="fr-FR"/>
        </w:rPr>
        <w:t>AR</w:t>
      </w:r>
      <w:r w:rsidR="00FC5B06" w:rsidRPr="00A07654">
        <w:rPr>
          <w:rFonts w:asciiTheme="minorHAnsi" w:hAnsiTheme="minorHAnsi" w:cstheme="minorHAnsi"/>
          <w:b/>
          <w:color w:val="4472C4" w:themeColor="accent1"/>
          <w:sz w:val="24"/>
          <w:szCs w:val="24"/>
          <w:u w:val="single"/>
          <w:lang w:val="fr-FR"/>
        </w:rPr>
        <w:t>TICLE 1 – OBJET DE l’ACCORD-CADRE</w:t>
      </w:r>
    </w:p>
    <w:p w14:paraId="2EC349C7" w14:textId="77777777" w:rsidR="009E5891" w:rsidRPr="00A07654" w:rsidRDefault="009E5891">
      <w:pPr>
        <w:pStyle w:val="Standard"/>
        <w:tabs>
          <w:tab w:val="left" w:pos="3686"/>
        </w:tabs>
        <w:rPr>
          <w:rFonts w:asciiTheme="minorHAnsi" w:hAnsiTheme="minorHAnsi" w:cstheme="minorHAnsi"/>
          <w:sz w:val="24"/>
          <w:szCs w:val="24"/>
          <w:u w:val="single"/>
          <w:lang w:val="fr-FR"/>
        </w:rPr>
      </w:pPr>
    </w:p>
    <w:p w14:paraId="14F230D6" w14:textId="5449DC04" w:rsidR="009E5891" w:rsidRPr="00AF09F9" w:rsidRDefault="00FC5B06">
      <w:pPr>
        <w:pStyle w:val="Standard"/>
        <w:jc w:val="both"/>
        <w:rPr>
          <w:rFonts w:asciiTheme="minorHAnsi" w:hAnsiTheme="minorHAnsi" w:cstheme="minorHAnsi"/>
          <w:sz w:val="24"/>
          <w:szCs w:val="24"/>
          <w:lang w:val="fr-FR"/>
        </w:rPr>
      </w:pPr>
      <w:r w:rsidRPr="00A07654">
        <w:rPr>
          <w:rFonts w:asciiTheme="minorHAnsi" w:hAnsiTheme="minorHAnsi" w:cstheme="minorHAnsi"/>
          <w:sz w:val="24"/>
          <w:szCs w:val="24"/>
          <w:lang w:val="fr-FR"/>
        </w:rPr>
        <w:t xml:space="preserve">L’objet du présent accord-cadre est la fourniture de services </w:t>
      </w:r>
      <w:r w:rsidR="008232AA" w:rsidRPr="00A07654">
        <w:rPr>
          <w:rFonts w:asciiTheme="minorHAnsi" w:hAnsiTheme="minorHAnsi" w:cstheme="minorHAnsi"/>
          <w:sz w:val="24"/>
          <w:szCs w:val="24"/>
          <w:lang w:val="fr-FR"/>
        </w:rPr>
        <w:t>de</w:t>
      </w:r>
      <w:r w:rsidRPr="00A07654">
        <w:rPr>
          <w:rFonts w:asciiTheme="minorHAnsi" w:hAnsiTheme="minorHAnsi" w:cstheme="minorHAnsi"/>
          <w:sz w:val="24"/>
          <w:szCs w:val="24"/>
          <w:lang w:val="fr-FR"/>
        </w:rPr>
        <w:t xml:space="preserve"> télécommunications pour la </w:t>
      </w:r>
      <w:r w:rsidR="00B2296D">
        <w:rPr>
          <w:rFonts w:asciiTheme="minorHAnsi" w:hAnsiTheme="minorHAnsi" w:cstheme="minorHAnsi"/>
          <w:sz w:val="24"/>
          <w:szCs w:val="24"/>
          <w:lang w:val="fr-FR"/>
        </w:rPr>
        <w:t xml:space="preserve">Chambre de Commerce et d’Industrie </w:t>
      </w:r>
      <w:r w:rsidR="00535E6B">
        <w:rPr>
          <w:rFonts w:asciiTheme="minorHAnsi" w:hAnsiTheme="minorHAnsi" w:cstheme="minorHAnsi"/>
          <w:sz w:val="24"/>
          <w:szCs w:val="24"/>
          <w:lang w:val="fr-FR"/>
        </w:rPr>
        <w:t xml:space="preserve">de </w:t>
      </w:r>
      <w:r w:rsidR="00B2296D">
        <w:rPr>
          <w:rFonts w:asciiTheme="minorHAnsi" w:hAnsiTheme="minorHAnsi" w:cstheme="minorHAnsi"/>
          <w:sz w:val="24"/>
          <w:szCs w:val="24"/>
          <w:lang w:val="fr-FR"/>
        </w:rPr>
        <w:t>Région Guyane</w:t>
      </w:r>
      <w:r w:rsidR="00E34381" w:rsidRPr="00A07654">
        <w:rPr>
          <w:rFonts w:asciiTheme="minorHAnsi" w:hAnsiTheme="minorHAnsi" w:cstheme="minorHAnsi"/>
          <w:sz w:val="24"/>
          <w:szCs w:val="24"/>
          <w:lang w:val="fr-FR"/>
        </w:rPr>
        <w:t xml:space="preserve"> et plus particulièrement la téléphonie fixe, l’interconnexion de services</w:t>
      </w:r>
      <w:r w:rsidR="00B2296D">
        <w:rPr>
          <w:rFonts w:asciiTheme="minorHAnsi" w:hAnsiTheme="minorHAnsi" w:cstheme="minorHAnsi"/>
          <w:sz w:val="24"/>
          <w:szCs w:val="24"/>
          <w:lang w:val="fr-FR"/>
        </w:rPr>
        <w:t xml:space="preserve"> et</w:t>
      </w:r>
      <w:r w:rsidR="00A67823" w:rsidRPr="00A07654">
        <w:rPr>
          <w:rFonts w:asciiTheme="minorHAnsi" w:hAnsiTheme="minorHAnsi" w:cstheme="minorHAnsi"/>
          <w:sz w:val="24"/>
          <w:szCs w:val="24"/>
          <w:lang w:val="fr-FR"/>
        </w:rPr>
        <w:t xml:space="preserve"> </w:t>
      </w:r>
      <w:r w:rsidR="00E34381" w:rsidRPr="00A07654">
        <w:rPr>
          <w:rFonts w:asciiTheme="minorHAnsi" w:hAnsiTheme="minorHAnsi" w:cstheme="minorHAnsi"/>
          <w:sz w:val="24"/>
          <w:szCs w:val="24"/>
          <w:lang w:val="fr-FR"/>
        </w:rPr>
        <w:t>les services internet</w:t>
      </w:r>
      <w:r w:rsidR="00A67823" w:rsidRPr="00A07654">
        <w:rPr>
          <w:rFonts w:asciiTheme="minorHAnsi" w:hAnsiTheme="minorHAnsi" w:cstheme="minorHAnsi"/>
          <w:sz w:val="24"/>
          <w:szCs w:val="24"/>
          <w:lang w:val="fr-FR"/>
        </w:rPr>
        <w:t>.</w:t>
      </w:r>
    </w:p>
    <w:p w14:paraId="2A48378B" w14:textId="77777777" w:rsidR="009E5891" w:rsidRPr="00A07654" w:rsidRDefault="009E5891">
      <w:pPr>
        <w:pStyle w:val="Standard"/>
        <w:jc w:val="both"/>
        <w:rPr>
          <w:rFonts w:asciiTheme="minorHAnsi" w:hAnsiTheme="minorHAnsi" w:cstheme="minorHAnsi"/>
          <w:sz w:val="24"/>
          <w:szCs w:val="24"/>
          <w:highlight w:val="yellow"/>
          <w:lang w:val="fr-FR"/>
        </w:rPr>
      </w:pPr>
    </w:p>
    <w:p w14:paraId="7F1F8073" w14:textId="79B59862" w:rsidR="009E5891" w:rsidRPr="00A07654" w:rsidRDefault="00FC5B06">
      <w:pPr>
        <w:pStyle w:val="Standard"/>
        <w:tabs>
          <w:tab w:val="left" w:pos="567"/>
        </w:tabs>
        <w:jc w:val="both"/>
        <w:rPr>
          <w:rFonts w:asciiTheme="minorHAnsi" w:hAnsiTheme="minorHAnsi" w:cstheme="minorHAnsi"/>
          <w:b/>
          <w:color w:val="4472C4" w:themeColor="accent1"/>
          <w:sz w:val="24"/>
          <w:szCs w:val="24"/>
          <w:u w:val="single"/>
          <w:lang w:val="fr-FR"/>
        </w:rPr>
      </w:pPr>
      <w:r w:rsidRPr="00A07654">
        <w:rPr>
          <w:rFonts w:asciiTheme="minorHAnsi" w:hAnsiTheme="minorHAnsi" w:cstheme="minorHAnsi"/>
          <w:b/>
          <w:color w:val="4472C4" w:themeColor="accent1"/>
          <w:sz w:val="24"/>
          <w:szCs w:val="24"/>
          <w:u w:val="single"/>
          <w:lang w:val="fr-FR"/>
        </w:rPr>
        <w:t xml:space="preserve">ARTICLE 2 – </w:t>
      </w:r>
      <w:r w:rsidR="00A07654">
        <w:rPr>
          <w:rFonts w:asciiTheme="minorHAnsi" w:hAnsiTheme="minorHAnsi" w:cstheme="minorHAnsi"/>
          <w:b/>
          <w:color w:val="4472C4" w:themeColor="accent1"/>
          <w:sz w:val="24"/>
          <w:szCs w:val="24"/>
          <w:u w:val="single"/>
          <w:lang w:val="fr-FR"/>
        </w:rPr>
        <w:t>INFORMATIONS ESSENTIELLES DU CONTRAT</w:t>
      </w:r>
    </w:p>
    <w:p w14:paraId="768FBBFA" w14:textId="77777777" w:rsidR="009E5891" w:rsidRPr="00A07654" w:rsidRDefault="009E5891">
      <w:pPr>
        <w:pStyle w:val="Standard"/>
        <w:rPr>
          <w:rFonts w:asciiTheme="minorHAnsi" w:hAnsiTheme="minorHAnsi" w:cstheme="minorHAnsi"/>
          <w:b/>
          <w:sz w:val="24"/>
          <w:szCs w:val="24"/>
          <w:u w:val="single"/>
          <w:lang w:val="fr-FR"/>
        </w:rPr>
      </w:pPr>
    </w:p>
    <w:p w14:paraId="032B5DEF" w14:textId="3C638BFB" w:rsidR="009E5891" w:rsidRPr="00A07654" w:rsidRDefault="00FC5B06">
      <w:pPr>
        <w:pStyle w:val="Standard"/>
        <w:rPr>
          <w:rFonts w:asciiTheme="minorHAnsi" w:hAnsiTheme="minorHAnsi" w:cstheme="minorHAnsi"/>
          <w:b/>
          <w:sz w:val="24"/>
          <w:szCs w:val="24"/>
          <w:lang w:val="fr-FR"/>
        </w:rPr>
      </w:pPr>
      <w:r w:rsidRPr="00A07654">
        <w:rPr>
          <w:rFonts w:asciiTheme="minorHAnsi" w:hAnsiTheme="minorHAnsi" w:cstheme="minorHAnsi"/>
          <w:b/>
          <w:sz w:val="24"/>
          <w:szCs w:val="24"/>
          <w:lang w:val="fr-FR"/>
        </w:rPr>
        <w:t xml:space="preserve">2.1 </w:t>
      </w:r>
      <w:r w:rsidR="00176E8A" w:rsidRPr="00A07654">
        <w:rPr>
          <w:rFonts w:asciiTheme="minorHAnsi" w:hAnsiTheme="minorHAnsi" w:cstheme="minorHAnsi"/>
          <w:b/>
          <w:sz w:val="24"/>
          <w:szCs w:val="24"/>
          <w:lang w:val="fr-FR"/>
        </w:rPr>
        <w:t>Acheteur Public</w:t>
      </w:r>
    </w:p>
    <w:p w14:paraId="31BF53E5" w14:textId="77777777" w:rsidR="009E5891" w:rsidRPr="00A07654" w:rsidRDefault="009E5891">
      <w:pPr>
        <w:pStyle w:val="Standard"/>
        <w:rPr>
          <w:rFonts w:asciiTheme="minorHAnsi" w:hAnsiTheme="minorHAnsi" w:cstheme="minorHAnsi"/>
          <w:b/>
          <w:sz w:val="24"/>
          <w:szCs w:val="24"/>
          <w:u w:val="single"/>
          <w:shd w:val="clear" w:color="auto" w:fill="FFFF00"/>
          <w:lang w:val="fr-FR"/>
        </w:rPr>
      </w:pPr>
    </w:p>
    <w:p w14:paraId="14024945" w14:textId="5E109DEB" w:rsidR="009E5891" w:rsidRPr="00AF09F9" w:rsidRDefault="00B2296D">
      <w:pPr>
        <w:pStyle w:val="Standard"/>
        <w:jc w:val="both"/>
        <w:rPr>
          <w:rFonts w:asciiTheme="minorHAnsi" w:hAnsiTheme="minorHAnsi" w:cstheme="minorHAnsi"/>
          <w:sz w:val="24"/>
          <w:szCs w:val="24"/>
          <w:lang w:val="fr-FR"/>
        </w:rPr>
      </w:pPr>
      <w:bookmarkStart w:id="4" w:name="_Hlk117772117"/>
      <w:r>
        <w:rPr>
          <w:rFonts w:asciiTheme="minorHAnsi" w:hAnsiTheme="minorHAnsi" w:cstheme="minorHAnsi"/>
          <w:sz w:val="24"/>
          <w:szCs w:val="24"/>
          <w:lang w:val="fr-FR"/>
        </w:rPr>
        <w:t xml:space="preserve">CHAMBRE DE COMMERCE ET D’INDUSTRIE </w:t>
      </w:r>
      <w:r w:rsidR="00535E6B">
        <w:rPr>
          <w:rFonts w:asciiTheme="minorHAnsi" w:hAnsiTheme="minorHAnsi" w:cstheme="minorHAnsi"/>
          <w:sz w:val="24"/>
          <w:szCs w:val="24"/>
          <w:lang w:val="fr-FR"/>
        </w:rPr>
        <w:t>DE</w:t>
      </w:r>
      <w:r w:rsidR="001352BF">
        <w:rPr>
          <w:rFonts w:asciiTheme="minorHAnsi" w:hAnsiTheme="minorHAnsi" w:cstheme="minorHAnsi"/>
          <w:sz w:val="24"/>
          <w:szCs w:val="24"/>
          <w:lang w:val="fr-FR"/>
        </w:rPr>
        <w:t xml:space="preserve"> </w:t>
      </w:r>
      <w:r w:rsidR="0080258A">
        <w:rPr>
          <w:rFonts w:asciiTheme="minorHAnsi" w:hAnsiTheme="minorHAnsi" w:cstheme="minorHAnsi"/>
          <w:sz w:val="24"/>
          <w:szCs w:val="24"/>
          <w:lang w:val="fr-FR"/>
        </w:rPr>
        <w:t>RÉGION</w:t>
      </w:r>
      <w:r>
        <w:rPr>
          <w:rFonts w:asciiTheme="minorHAnsi" w:hAnsiTheme="minorHAnsi" w:cstheme="minorHAnsi"/>
          <w:sz w:val="24"/>
          <w:szCs w:val="24"/>
          <w:lang w:val="fr-FR"/>
        </w:rPr>
        <w:t xml:space="preserve"> GUYANE</w:t>
      </w:r>
      <w:r w:rsidR="009A7DA9">
        <w:rPr>
          <w:rFonts w:asciiTheme="minorHAnsi" w:hAnsiTheme="minorHAnsi" w:cstheme="minorHAnsi"/>
          <w:sz w:val="24"/>
          <w:szCs w:val="24"/>
          <w:lang w:val="fr-FR"/>
        </w:rPr>
        <w:t xml:space="preserve"> - CCIRG</w:t>
      </w:r>
    </w:p>
    <w:p w14:paraId="3B72F03F" w14:textId="3643F2C2" w:rsidR="009E5891" w:rsidRPr="00A07654" w:rsidRDefault="0080258A">
      <w:pPr>
        <w:pStyle w:val="Standard"/>
        <w:jc w:val="both"/>
        <w:rPr>
          <w:rFonts w:asciiTheme="minorHAnsi" w:hAnsiTheme="minorHAnsi" w:cstheme="minorHAnsi"/>
          <w:sz w:val="24"/>
          <w:szCs w:val="24"/>
          <w:lang w:val="fr-FR"/>
        </w:rPr>
      </w:pPr>
      <w:r>
        <w:rPr>
          <w:rFonts w:asciiTheme="minorHAnsi" w:hAnsiTheme="minorHAnsi" w:cstheme="minorHAnsi"/>
          <w:sz w:val="24"/>
          <w:szCs w:val="24"/>
          <w:lang w:val="fr-FR"/>
        </w:rPr>
        <w:t>Maison des Entreprises – Place de l’Esplanade – CS 80049 – 97321 CAYENNE CEDEX</w:t>
      </w:r>
    </w:p>
    <w:p w14:paraId="43776A77" w14:textId="77777777" w:rsidR="009E5891" w:rsidRPr="00A07654" w:rsidRDefault="009E5891">
      <w:pPr>
        <w:pStyle w:val="Standard"/>
        <w:jc w:val="both"/>
        <w:rPr>
          <w:rFonts w:asciiTheme="minorHAnsi" w:hAnsiTheme="minorHAnsi" w:cstheme="minorHAnsi"/>
          <w:sz w:val="24"/>
          <w:szCs w:val="24"/>
          <w:highlight w:val="yellow"/>
          <w:u w:val="single"/>
          <w:shd w:val="clear" w:color="auto" w:fill="FFFF00"/>
          <w:lang w:val="fr-FR"/>
        </w:rPr>
      </w:pPr>
    </w:p>
    <w:bookmarkEnd w:id="4"/>
    <w:p w14:paraId="1301F53C" w14:textId="55FA943D" w:rsidR="009E5891" w:rsidRPr="00A07654" w:rsidRDefault="00FC5B06">
      <w:pPr>
        <w:pStyle w:val="Standard"/>
        <w:jc w:val="both"/>
        <w:rPr>
          <w:rFonts w:asciiTheme="minorHAnsi" w:hAnsiTheme="minorHAnsi" w:cstheme="minorHAnsi"/>
          <w:sz w:val="24"/>
          <w:szCs w:val="24"/>
          <w:lang w:val="fr-FR"/>
        </w:rPr>
      </w:pPr>
      <w:r w:rsidRPr="00A07654">
        <w:rPr>
          <w:rFonts w:asciiTheme="minorHAnsi" w:hAnsiTheme="minorHAnsi" w:cstheme="minorHAnsi"/>
          <w:sz w:val="24"/>
          <w:szCs w:val="24"/>
          <w:lang w:val="fr-FR"/>
        </w:rPr>
        <w:t>Représenté</w:t>
      </w:r>
      <w:r w:rsidR="00176E8A" w:rsidRPr="00A07654">
        <w:rPr>
          <w:rFonts w:asciiTheme="minorHAnsi" w:hAnsiTheme="minorHAnsi" w:cstheme="minorHAnsi"/>
          <w:sz w:val="24"/>
          <w:szCs w:val="24"/>
          <w:lang w:val="fr-FR"/>
        </w:rPr>
        <w:t>e</w:t>
      </w:r>
      <w:r w:rsidRPr="00A07654">
        <w:rPr>
          <w:rFonts w:asciiTheme="minorHAnsi" w:hAnsiTheme="minorHAnsi" w:cstheme="minorHAnsi"/>
          <w:sz w:val="24"/>
          <w:szCs w:val="24"/>
          <w:lang w:val="fr-FR"/>
        </w:rPr>
        <w:t xml:space="preserve"> par </w:t>
      </w:r>
      <w:r w:rsidR="00C452FC" w:rsidRPr="00A07654">
        <w:rPr>
          <w:rFonts w:asciiTheme="minorHAnsi" w:hAnsiTheme="minorHAnsi" w:cstheme="minorHAnsi"/>
          <w:sz w:val="24"/>
          <w:szCs w:val="24"/>
          <w:lang w:val="fr-FR"/>
        </w:rPr>
        <w:t>M</w:t>
      </w:r>
      <w:r w:rsidR="0080258A">
        <w:rPr>
          <w:rFonts w:asciiTheme="minorHAnsi" w:hAnsiTheme="minorHAnsi" w:cstheme="minorHAnsi"/>
          <w:sz w:val="24"/>
          <w:szCs w:val="24"/>
          <w:lang w:val="fr-FR"/>
        </w:rPr>
        <w:t>adame</w:t>
      </w:r>
      <w:r w:rsidR="00F35689" w:rsidRPr="00A07654">
        <w:rPr>
          <w:rFonts w:asciiTheme="minorHAnsi" w:hAnsiTheme="minorHAnsi" w:cstheme="minorHAnsi"/>
          <w:sz w:val="24"/>
          <w:szCs w:val="24"/>
          <w:lang w:val="fr-FR"/>
        </w:rPr>
        <w:t xml:space="preserve"> l</w:t>
      </w:r>
      <w:r w:rsidR="0080258A">
        <w:rPr>
          <w:rFonts w:asciiTheme="minorHAnsi" w:hAnsiTheme="minorHAnsi" w:cstheme="minorHAnsi"/>
          <w:sz w:val="24"/>
          <w:szCs w:val="24"/>
          <w:lang w:val="fr-FR"/>
        </w:rPr>
        <w:t>a</w:t>
      </w:r>
      <w:r w:rsidR="00F35689" w:rsidRPr="00A07654">
        <w:rPr>
          <w:rFonts w:asciiTheme="minorHAnsi" w:hAnsiTheme="minorHAnsi" w:cstheme="minorHAnsi"/>
          <w:sz w:val="24"/>
          <w:szCs w:val="24"/>
          <w:lang w:val="fr-FR"/>
        </w:rPr>
        <w:t xml:space="preserve"> Président</w:t>
      </w:r>
      <w:r w:rsidR="0080258A">
        <w:rPr>
          <w:rFonts w:asciiTheme="minorHAnsi" w:hAnsiTheme="minorHAnsi" w:cstheme="minorHAnsi"/>
          <w:sz w:val="24"/>
          <w:szCs w:val="24"/>
          <w:lang w:val="fr-FR"/>
        </w:rPr>
        <w:t>e</w:t>
      </w:r>
      <w:r w:rsidR="00F35689" w:rsidRPr="00A07654">
        <w:rPr>
          <w:rFonts w:asciiTheme="minorHAnsi" w:hAnsiTheme="minorHAnsi" w:cstheme="minorHAnsi"/>
          <w:sz w:val="24"/>
          <w:szCs w:val="24"/>
          <w:lang w:val="fr-FR"/>
        </w:rPr>
        <w:t xml:space="preserve"> de la </w:t>
      </w:r>
      <w:r w:rsidR="0080258A">
        <w:rPr>
          <w:rFonts w:asciiTheme="minorHAnsi" w:hAnsiTheme="minorHAnsi" w:cstheme="minorHAnsi"/>
          <w:sz w:val="24"/>
          <w:szCs w:val="24"/>
          <w:lang w:val="fr-FR"/>
        </w:rPr>
        <w:t xml:space="preserve">CCI </w:t>
      </w:r>
      <w:r w:rsidR="00535E6B">
        <w:rPr>
          <w:rFonts w:asciiTheme="minorHAnsi" w:hAnsiTheme="minorHAnsi" w:cstheme="minorHAnsi"/>
          <w:sz w:val="24"/>
          <w:szCs w:val="24"/>
          <w:lang w:val="fr-FR"/>
        </w:rPr>
        <w:t>de</w:t>
      </w:r>
      <w:r w:rsidR="001352BF">
        <w:rPr>
          <w:rFonts w:asciiTheme="minorHAnsi" w:hAnsiTheme="minorHAnsi" w:cstheme="minorHAnsi"/>
          <w:sz w:val="24"/>
          <w:szCs w:val="24"/>
          <w:lang w:val="fr-FR"/>
        </w:rPr>
        <w:t xml:space="preserve"> </w:t>
      </w:r>
      <w:r w:rsidR="00535E6B">
        <w:rPr>
          <w:rFonts w:asciiTheme="minorHAnsi" w:hAnsiTheme="minorHAnsi" w:cstheme="minorHAnsi"/>
          <w:sz w:val="24"/>
          <w:szCs w:val="24"/>
          <w:lang w:val="fr-FR"/>
        </w:rPr>
        <w:t>Région</w:t>
      </w:r>
      <w:r w:rsidR="0080258A">
        <w:rPr>
          <w:rFonts w:asciiTheme="minorHAnsi" w:hAnsiTheme="minorHAnsi" w:cstheme="minorHAnsi"/>
          <w:sz w:val="24"/>
          <w:szCs w:val="24"/>
          <w:lang w:val="fr-FR"/>
        </w:rPr>
        <w:t xml:space="preserve"> Guyane</w:t>
      </w:r>
    </w:p>
    <w:p w14:paraId="4D29C77A" w14:textId="77777777" w:rsidR="009E5891" w:rsidRPr="00A07654" w:rsidRDefault="009E5891">
      <w:pPr>
        <w:pStyle w:val="Standard"/>
        <w:jc w:val="both"/>
        <w:rPr>
          <w:rFonts w:asciiTheme="minorHAnsi" w:hAnsiTheme="minorHAnsi" w:cstheme="minorHAnsi"/>
          <w:sz w:val="24"/>
          <w:szCs w:val="24"/>
          <w:highlight w:val="yellow"/>
          <w:shd w:val="clear" w:color="auto" w:fill="FFFF00"/>
          <w:lang w:val="fr-FR"/>
        </w:rPr>
      </w:pPr>
    </w:p>
    <w:p w14:paraId="7C4042E4" w14:textId="402D6DAA" w:rsidR="009E5891" w:rsidRPr="00AF09F9" w:rsidRDefault="00176E8A">
      <w:pPr>
        <w:pStyle w:val="Standard"/>
        <w:jc w:val="both"/>
        <w:rPr>
          <w:rFonts w:asciiTheme="minorHAnsi" w:hAnsiTheme="minorHAnsi" w:cstheme="minorHAnsi"/>
          <w:b/>
          <w:bCs/>
          <w:caps/>
          <w:sz w:val="24"/>
          <w:szCs w:val="24"/>
          <w:lang w:val="fr-FR"/>
        </w:rPr>
      </w:pPr>
      <w:bookmarkStart w:id="5" w:name="_Hlk120517335"/>
      <w:r w:rsidRPr="00A07654">
        <w:rPr>
          <w:rFonts w:asciiTheme="minorHAnsi" w:hAnsiTheme="minorHAnsi" w:cstheme="minorHAnsi"/>
          <w:b/>
          <w:bCs/>
          <w:caps/>
          <w:sz w:val="24"/>
          <w:szCs w:val="24"/>
          <w:lang w:val="fr-FR"/>
        </w:rPr>
        <w:t>Personne habilit</w:t>
      </w:r>
      <w:r w:rsidR="009713CE" w:rsidRPr="00A07654">
        <w:rPr>
          <w:rFonts w:asciiTheme="minorHAnsi" w:hAnsiTheme="minorHAnsi" w:cstheme="minorHAnsi"/>
          <w:b/>
          <w:bCs/>
          <w:caps/>
          <w:sz w:val="24"/>
          <w:szCs w:val="24"/>
          <w:lang w:val="fr-FR"/>
        </w:rPr>
        <w:t>É</w:t>
      </w:r>
      <w:r w:rsidRPr="00A07654">
        <w:rPr>
          <w:rFonts w:asciiTheme="minorHAnsi" w:hAnsiTheme="minorHAnsi" w:cstheme="minorHAnsi"/>
          <w:b/>
          <w:bCs/>
          <w:caps/>
          <w:sz w:val="24"/>
          <w:szCs w:val="24"/>
          <w:lang w:val="fr-FR"/>
        </w:rPr>
        <w:t>e à donner des renseignements relatifs aux nantissements et cessions de crÉances :</w:t>
      </w:r>
    </w:p>
    <w:p w14:paraId="35A71959" w14:textId="2215211F" w:rsidR="009E5891" w:rsidRDefault="003643DB">
      <w:pPr>
        <w:pStyle w:val="Standard"/>
        <w:jc w:val="both"/>
        <w:rPr>
          <w:rFonts w:asciiTheme="minorHAnsi" w:hAnsiTheme="minorHAnsi" w:cstheme="minorHAnsi"/>
          <w:sz w:val="24"/>
          <w:szCs w:val="24"/>
          <w:lang w:val="fr-FR"/>
        </w:rPr>
      </w:pPr>
      <w:r>
        <w:rPr>
          <w:rFonts w:asciiTheme="minorHAnsi" w:hAnsiTheme="minorHAnsi" w:cstheme="minorHAnsi"/>
          <w:sz w:val="24"/>
          <w:szCs w:val="24"/>
          <w:lang w:val="fr-FR"/>
        </w:rPr>
        <w:t>Madame la Présidente de la CCI de Région Guyane</w:t>
      </w:r>
    </w:p>
    <w:p w14:paraId="07E01C5D" w14:textId="77777777" w:rsidR="003643DB" w:rsidRPr="00A07654" w:rsidRDefault="003643DB">
      <w:pPr>
        <w:pStyle w:val="Standard"/>
        <w:jc w:val="both"/>
        <w:rPr>
          <w:rFonts w:asciiTheme="minorHAnsi" w:hAnsiTheme="minorHAnsi" w:cstheme="minorHAnsi"/>
          <w:sz w:val="24"/>
          <w:szCs w:val="24"/>
          <w:lang w:val="fr-FR"/>
        </w:rPr>
      </w:pPr>
    </w:p>
    <w:bookmarkEnd w:id="3"/>
    <w:p w14:paraId="3E7760E4" w14:textId="04CCD623" w:rsidR="00CD662B" w:rsidRPr="00A07654" w:rsidRDefault="00CD662B">
      <w:pPr>
        <w:pStyle w:val="Standard"/>
        <w:jc w:val="both"/>
        <w:rPr>
          <w:rFonts w:asciiTheme="minorHAnsi" w:hAnsiTheme="minorHAnsi" w:cstheme="minorHAnsi"/>
          <w:sz w:val="24"/>
          <w:szCs w:val="24"/>
          <w:highlight w:val="yellow"/>
          <w:lang w:val="fr-FR"/>
        </w:rPr>
      </w:pPr>
    </w:p>
    <w:p w14:paraId="51252910" w14:textId="1D991B43" w:rsidR="00CD662B" w:rsidRPr="00A07654" w:rsidRDefault="00CD662B" w:rsidP="00CD662B">
      <w:pPr>
        <w:jc w:val="both"/>
        <w:rPr>
          <w:rFonts w:asciiTheme="minorHAnsi" w:eastAsia="Arial Unicode MS" w:hAnsiTheme="minorHAnsi" w:cstheme="minorHAnsi"/>
          <w:kern w:val="1"/>
          <w:lang w:eastAsia="hi-IN"/>
        </w:rPr>
      </w:pPr>
      <w:bookmarkStart w:id="6" w:name="_Hlk189579202"/>
      <w:r w:rsidRPr="00A07654">
        <w:rPr>
          <w:rFonts w:asciiTheme="minorHAnsi" w:hAnsiTheme="minorHAnsi" w:cstheme="minorHAnsi"/>
          <w:b/>
        </w:rPr>
        <w:t>2.2 Code CPV </w:t>
      </w:r>
      <w:r w:rsidRPr="00A07654">
        <w:rPr>
          <w:rFonts w:asciiTheme="minorHAnsi" w:hAnsiTheme="minorHAnsi" w:cstheme="minorHAnsi"/>
        </w:rPr>
        <w:t xml:space="preserve">: </w:t>
      </w:r>
      <w:r w:rsidRPr="00A07654">
        <w:rPr>
          <w:rFonts w:asciiTheme="minorHAnsi" w:eastAsia="SimSun" w:hAnsiTheme="minorHAnsi" w:cstheme="minorHAnsi"/>
          <w:b/>
          <w:bCs/>
          <w:kern w:val="0"/>
          <w:lang w:eastAsia="fr-FR" w:bidi="ar-SA"/>
        </w:rPr>
        <w:t xml:space="preserve">CPV Principal : </w:t>
      </w:r>
      <w:r w:rsidRPr="00A07654">
        <w:rPr>
          <w:rFonts w:asciiTheme="minorHAnsi" w:eastAsia="SimSun" w:hAnsiTheme="minorHAnsi" w:cstheme="minorHAnsi"/>
          <w:kern w:val="0"/>
          <w:lang w:eastAsia="fr-FR" w:bidi="ar-SA"/>
        </w:rPr>
        <w:t xml:space="preserve">64200000 </w:t>
      </w:r>
      <w:r w:rsidRPr="00A07654">
        <w:rPr>
          <w:rFonts w:asciiTheme="minorHAnsi" w:eastAsia="SimSun" w:hAnsiTheme="minorHAnsi" w:cstheme="minorHAnsi"/>
          <w:noProof/>
          <w:kern w:val="0"/>
          <w:lang w:eastAsia="fr-FR" w:bidi="ar-SA"/>
        </w:rPr>
        <w:t xml:space="preserve">- </w:t>
      </w:r>
      <w:r w:rsidRPr="00A07654">
        <w:rPr>
          <w:rFonts w:asciiTheme="minorHAnsi" w:eastAsia="Arial Unicode MS" w:hAnsiTheme="minorHAnsi" w:cstheme="minorHAnsi"/>
          <w:kern w:val="1"/>
          <w:lang w:eastAsia="hi-IN"/>
        </w:rPr>
        <w:t>Services de télécommunications</w:t>
      </w:r>
    </w:p>
    <w:bookmarkEnd w:id="6"/>
    <w:p w14:paraId="413F9EE2" w14:textId="4EC4EC24" w:rsidR="00CD662B" w:rsidRPr="00A07654" w:rsidRDefault="00CD662B">
      <w:pPr>
        <w:pStyle w:val="Standard"/>
        <w:jc w:val="both"/>
        <w:rPr>
          <w:rFonts w:asciiTheme="minorHAnsi" w:hAnsiTheme="minorHAnsi" w:cstheme="minorHAnsi"/>
          <w:sz w:val="24"/>
          <w:szCs w:val="24"/>
          <w:lang w:val="fr-FR"/>
        </w:rPr>
      </w:pPr>
    </w:p>
    <w:tbl>
      <w:tblPr>
        <w:tblW w:w="9128" w:type="dxa"/>
        <w:jc w:val="center"/>
        <w:tblLayout w:type="fixed"/>
        <w:tblLook w:val="0000" w:firstRow="0" w:lastRow="0" w:firstColumn="0" w:lastColumn="0" w:noHBand="0" w:noVBand="0"/>
      </w:tblPr>
      <w:tblGrid>
        <w:gridCol w:w="1077"/>
        <w:gridCol w:w="1531"/>
        <w:gridCol w:w="6520"/>
      </w:tblGrid>
      <w:tr w:rsidR="00CD662B" w:rsidRPr="00CD662B" w14:paraId="21121CB1" w14:textId="77777777" w:rsidTr="00FA3EA0">
        <w:trPr>
          <w:trHeight w:val="283"/>
          <w:jc w:val="center"/>
        </w:trPr>
        <w:tc>
          <w:tcPr>
            <w:tcW w:w="1077" w:type="dxa"/>
            <w:vMerge w:val="restart"/>
            <w:tcBorders>
              <w:top w:val="single" w:sz="4" w:space="0" w:color="000000"/>
              <w:left w:val="single" w:sz="4" w:space="0" w:color="000000"/>
              <w:right w:val="single" w:sz="4" w:space="0" w:color="000000"/>
            </w:tcBorders>
            <w:vAlign w:val="center"/>
          </w:tcPr>
          <w:p w14:paraId="234DABA1"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r w:rsidRPr="00CD662B">
              <w:rPr>
                <w:rFonts w:asciiTheme="minorHAnsi" w:eastAsia="SimSun" w:hAnsiTheme="minorHAnsi" w:cstheme="minorHAnsi"/>
                <w:kern w:val="0"/>
                <w:lang w:eastAsia="fr-FR" w:bidi="ar-SA"/>
              </w:rPr>
              <w:t>Lot 1</w:t>
            </w:r>
          </w:p>
        </w:tc>
        <w:tc>
          <w:tcPr>
            <w:tcW w:w="1531" w:type="dxa"/>
            <w:tcBorders>
              <w:top w:val="single" w:sz="4" w:space="0" w:color="000000"/>
              <w:left w:val="single" w:sz="4" w:space="0" w:color="000000"/>
              <w:bottom w:val="single" w:sz="4" w:space="0" w:color="000000"/>
              <w:right w:val="single" w:sz="4" w:space="0" w:color="000000"/>
            </w:tcBorders>
            <w:vAlign w:val="center"/>
          </w:tcPr>
          <w:p w14:paraId="75BE06F8"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r w:rsidRPr="00CD662B">
              <w:rPr>
                <w:rFonts w:asciiTheme="minorHAnsi" w:eastAsia="SimSun" w:hAnsiTheme="minorHAnsi" w:cstheme="minorHAnsi"/>
                <w:kern w:val="0"/>
                <w:lang w:eastAsia="fr-FR" w:bidi="ar-SA"/>
              </w:rPr>
              <w:t>64210000-1</w:t>
            </w:r>
          </w:p>
        </w:tc>
        <w:tc>
          <w:tcPr>
            <w:tcW w:w="6520" w:type="dxa"/>
            <w:tcBorders>
              <w:top w:val="single" w:sz="4" w:space="0" w:color="000000"/>
              <w:left w:val="single" w:sz="4" w:space="0" w:color="000000"/>
              <w:bottom w:val="single" w:sz="4" w:space="0" w:color="000000"/>
              <w:right w:val="single" w:sz="4" w:space="0" w:color="000000"/>
            </w:tcBorders>
            <w:vAlign w:val="center"/>
          </w:tcPr>
          <w:p w14:paraId="161E3CE0"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r w:rsidRPr="00CD662B">
              <w:rPr>
                <w:rFonts w:asciiTheme="minorHAnsi" w:eastAsia="SimSun" w:hAnsiTheme="minorHAnsi" w:cstheme="minorHAnsi"/>
                <w:kern w:val="0"/>
                <w:lang w:eastAsia="fr-FR" w:bidi="ar-SA"/>
              </w:rPr>
              <w:t>Services de Téléphonie et de transmission de données</w:t>
            </w:r>
          </w:p>
        </w:tc>
      </w:tr>
      <w:tr w:rsidR="00CD662B" w:rsidRPr="00CD662B" w14:paraId="7460B2F9" w14:textId="77777777" w:rsidTr="00FA3EA0">
        <w:trPr>
          <w:trHeight w:val="283"/>
          <w:jc w:val="center"/>
        </w:trPr>
        <w:tc>
          <w:tcPr>
            <w:tcW w:w="1077" w:type="dxa"/>
            <w:vMerge/>
            <w:tcBorders>
              <w:left w:val="single" w:sz="4" w:space="0" w:color="000000"/>
              <w:right w:val="single" w:sz="4" w:space="0" w:color="000000"/>
            </w:tcBorders>
          </w:tcPr>
          <w:p w14:paraId="4EE3786F"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p>
        </w:tc>
        <w:tc>
          <w:tcPr>
            <w:tcW w:w="1531" w:type="dxa"/>
            <w:tcBorders>
              <w:top w:val="single" w:sz="4" w:space="0" w:color="000000"/>
              <w:left w:val="single" w:sz="4" w:space="0" w:color="000000"/>
              <w:bottom w:val="single" w:sz="4" w:space="0" w:color="000000"/>
              <w:right w:val="single" w:sz="4" w:space="0" w:color="000000"/>
            </w:tcBorders>
            <w:vAlign w:val="center"/>
          </w:tcPr>
          <w:p w14:paraId="079014C4"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r w:rsidRPr="00CD662B">
              <w:rPr>
                <w:rFonts w:asciiTheme="minorHAnsi" w:eastAsia="SimSun" w:hAnsiTheme="minorHAnsi" w:cstheme="minorHAnsi"/>
                <w:kern w:val="0"/>
                <w:lang w:eastAsia="fr-FR" w:bidi="ar-SA"/>
              </w:rPr>
              <w:t>72400000-4</w:t>
            </w:r>
          </w:p>
        </w:tc>
        <w:tc>
          <w:tcPr>
            <w:tcW w:w="6520" w:type="dxa"/>
            <w:tcBorders>
              <w:top w:val="single" w:sz="4" w:space="0" w:color="000000"/>
              <w:left w:val="single" w:sz="4" w:space="0" w:color="000000"/>
              <w:bottom w:val="single" w:sz="4" w:space="0" w:color="000000"/>
              <w:right w:val="single" w:sz="4" w:space="0" w:color="000000"/>
            </w:tcBorders>
          </w:tcPr>
          <w:p w14:paraId="3D795FE5"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r w:rsidRPr="00CD662B">
              <w:rPr>
                <w:rFonts w:asciiTheme="minorHAnsi" w:eastAsia="SimSun" w:hAnsiTheme="minorHAnsi" w:cstheme="minorHAnsi"/>
                <w:kern w:val="0"/>
                <w:lang w:eastAsia="fr-FR" w:bidi="ar-SA"/>
              </w:rPr>
              <w:t>Services Internet</w:t>
            </w:r>
          </w:p>
        </w:tc>
      </w:tr>
      <w:tr w:rsidR="00CD662B" w:rsidRPr="00CD662B" w14:paraId="43BF2195" w14:textId="77777777" w:rsidTr="00FA3EA0">
        <w:trPr>
          <w:trHeight w:val="283"/>
          <w:jc w:val="center"/>
        </w:trPr>
        <w:tc>
          <w:tcPr>
            <w:tcW w:w="1077" w:type="dxa"/>
            <w:vMerge/>
            <w:tcBorders>
              <w:left w:val="single" w:sz="4" w:space="0" w:color="000000"/>
              <w:right w:val="single" w:sz="4" w:space="0" w:color="000000"/>
            </w:tcBorders>
          </w:tcPr>
          <w:p w14:paraId="3CBEF20B"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p>
        </w:tc>
        <w:tc>
          <w:tcPr>
            <w:tcW w:w="1531" w:type="dxa"/>
            <w:tcBorders>
              <w:top w:val="single" w:sz="4" w:space="0" w:color="000000"/>
              <w:left w:val="single" w:sz="4" w:space="0" w:color="000000"/>
              <w:bottom w:val="single" w:sz="4" w:space="0" w:color="000000"/>
              <w:right w:val="single" w:sz="4" w:space="0" w:color="000000"/>
            </w:tcBorders>
            <w:vAlign w:val="center"/>
          </w:tcPr>
          <w:p w14:paraId="045865F1"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r w:rsidRPr="00CD662B">
              <w:rPr>
                <w:rFonts w:asciiTheme="minorHAnsi" w:eastAsia="SimSun" w:hAnsiTheme="minorHAnsi" w:cstheme="minorHAnsi"/>
                <w:kern w:val="0"/>
                <w:lang w:eastAsia="fr-FR" w:bidi="ar-SA"/>
              </w:rPr>
              <w:t>64216110-7</w:t>
            </w:r>
          </w:p>
        </w:tc>
        <w:tc>
          <w:tcPr>
            <w:tcW w:w="6520" w:type="dxa"/>
            <w:tcBorders>
              <w:top w:val="single" w:sz="4" w:space="0" w:color="000000"/>
              <w:left w:val="single" w:sz="4" w:space="0" w:color="000000"/>
              <w:bottom w:val="single" w:sz="4" w:space="0" w:color="000000"/>
              <w:right w:val="single" w:sz="4" w:space="0" w:color="000000"/>
            </w:tcBorders>
          </w:tcPr>
          <w:p w14:paraId="4E4B8F23"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r w:rsidRPr="00CD662B">
              <w:rPr>
                <w:rFonts w:asciiTheme="minorHAnsi" w:eastAsia="SimSun" w:hAnsiTheme="minorHAnsi" w:cstheme="minorHAnsi"/>
                <w:kern w:val="0"/>
                <w:lang w:eastAsia="fr-FR" w:bidi="ar-SA"/>
              </w:rPr>
              <w:t>Services d’Interconnexion</w:t>
            </w:r>
          </w:p>
        </w:tc>
      </w:tr>
      <w:tr w:rsidR="00CD662B" w:rsidRPr="00CD662B" w14:paraId="726A361C" w14:textId="77777777" w:rsidTr="00FA3EA0">
        <w:trPr>
          <w:trHeight w:val="283"/>
          <w:jc w:val="center"/>
        </w:trPr>
        <w:tc>
          <w:tcPr>
            <w:tcW w:w="1077" w:type="dxa"/>
            <w:vMerge/>
            <w:tcBorders>
              <w:left w:val="single" w:sz="4" w:space="0" w:color="000000"/>
              <w:bottom w:val="single" w:sz="4" w:space="0" w:color="000000"/>
              <w:right w:val="single" w:sz="4" w:space="0" w:color="000000"/>
            </w:tcBorders>
          </w:tcPr>
          <w:p w14:paraId="1678323D"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p>
        </w:tc>
        <w:tc>
          <w:tcPr>
            <w:tcW w:w="1531" w:type="dxa"/>
            <w:tcBorders>
              <w:top w:val="single" w:sz="4" w:space="0" w:color="000000"/>
              <w:left w:val="single" w:sz="4" w:space="0" w:color="000000"/>
              <w:bottom w:val="single" w:sz="4" w:space="0" w:color="000000"/>
              <w:right w:val="single" w:sz="4" w:space="0" w:color="000000"/>
            </w:tcBorders>
            <w:vAlign w:val="center"/>
          </w:tcPr>
          <w:p w14:paraId="1C2C1139"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r w:rsidRPr="00CD662B">
              <w:rPr>
                <w:rFonts w:asciiTheme="minorHAnsi" w:eastAsia="SimSun" w:hAnsiTheme="minorHAnsi" w:cstheme="minorHAnsi"/>
                <w:kern w:val="0"/>
                <w:lang w:eastAsia="fr-FR" w:bidi="ar-SA"/>
              </w:rPr>
              <w:t>32400000-7</w:t>
            </w:r>
          </w:p>
        </w:tc>
        <w:tc>
          <w:tcPr>
            <w:tcW w:w="6520" w:type="dxa"/>
            <w:tcBorders>
              <w:top w:val="single" w:sz="4" w:space="0" w:color="000000"/>
              <w:left w:val="single" w:sz="4" w:space="0" w:color="000000"/>
              <w:bottom w:val="single" w:sz="4" w:space="0" w:color="000000"/>
              <w:right w:val="single" w:sz="4" w:space="0" w:color="000000"/>
            </w:tcBorders>
            <w:vAlign w:val="center"/>
          </w:tcPr>
          <w:p w14:paraId="619D80FC" w14:textId="77777777" w:rsidR="00CD662B" w:rsidRPr="00CD662B" w:rsidRDefault="00CD662B" w:rsidP="00CD662B">
            <w:pPr>
              <w:suppressAutoHyphens w:val="0"/>
              <w:autoSpaceDN/>
              <w:jc w:val="center"/>
              <w:textAlignment w:val="auto"/>
              <w:rPr>
                <w:rFonts w:asciiTheme="minorHAnsi" w:eastAsia="SimSun" w:hAnsiTheme="minorHAnsi" w:cstheme="minorHAnsi"/>
                <w:kern w:val="0"/>
                <w:lang w:eastAsia="fr-FR" w:bidi="ar-SA"/>
              </w:rPr>
            </w:pPr>
            <w:r w:rsidRPr="00CD662B">
              <w:rPr>
                <w:rFonts w:asciiTheme="minorHAnsi" w:eastAsia="SimSun" w:hAnsiTheme="minorHAnsi" w:cstheme="minorHAnsi"/>
                <w:kern w:val="0"/>
                <w:lang w:eastAsia="fr-FR" w:bidi="ar-SA"/>
              </w:rPr>
              <w:t>Réseaux</w:t>
            </w:r>
          </w:p>
        </w:tc>
      </w:tr>
    </w:tbl>
    <w:p w14:paraId="1BE8D150" w14:textId="15B791C4" w:rsidR="00176E8A" w:rsidRDefault="00176E8A">
      <w:pPr>
        <w:pStyle w:val="Standard"/>
        <w:jc w:val="both"/>
        <w:rPr>
          <w:rFonts w:asciiTheme="minorHAnsi" w:hAnsiTheme="minorHAnsi" w:cstheme="minorHAnsi"/>
          <w:sz w:val="24"/>
          <w:szCs w:val="24"/>
          <w:highlight w:val="yellow"/>
          <w:lang w:val="fr-FR"/>
        </w:rPr>
      </w:pPr>
    </w:p>
    <w:p w14:paraId="27830EE8" w14:textId="77777777" w:rsidR="00C83E82" w:rsidRPr="00A07654" w:rsidRDefault="00C83E82">
      <w:pPr>
        <w:pStyle w:val="Standard"/>
        <w:jc w:val="both"/>
        <w:rPr>
          <w:rFonts w:asciiTheme="minorHAnsi" w:hAnsiTheme="minorHAnsi" w:cstheme="minorHAnsi"/>
          <w:sz w:val="24"/>
          <w:szCs w:val="24"/>
          <w:highlight w:val="yellow"/>
          <w:lang w:val="fr-FR"/>
        </w:rPr>
      </w:pPr>
    </w:p>
    <w:p w14:paraId="01A44962" w14:textId="57CE1C3C" w:rsidR="00CD662B" w:rsidRDefault="00CD662B" w:rsidP="00CD662B">
      <w:pPr>
        <w:widowControl/>
        <w:suppressAutoHyphens w:val="0"/>
        <w:autoSpaceDN/>
        <w:jc w:val="both"/>
        <w:textAlignment w:val="auto"/>
        <w:rPr>
          <w:rFonts w:asciiTheme="minorHAnsi" w:eastAsia="Calibri" w:hAnsiTheme="minorHAnsi" w:cstheme="minorHAnsi"/>
          <w:b/>
          <w:kern w:val="0"/>
          <w:lang w:eastAsia="en-US" w:bidi="ar-SA"/>
        </w:rPr>
      </w:pPr>
      <w:bookmarkStart w:id="7" w:name="_Hlk189579260"/>
      <w:r w:rsidRPr="00CD662B">
        <w:rPr>
          <w:rFonts w:asciiTheme="minorHAnsi" w:eastAsia="Calibri" w:hAnsiTheme="minorHAnsi" w:cstheme="minorHAnsi"/>
          <w:b/>
          <w:kern w:val="0"/>
          <w:lang w:eastAsia="en-US" w:bidi="ar-SA"/>
        </w:rPr>
        <w:t>2.3 Allotissement du marché</w:t>
      </w:r>
    </w:p>
    <w:p w14:paraId="31BA5C27" w14:textId="77777777" w:rsidR="00C83E82" w:rsidRPr="00C83E82" w:rsidRDefault="00C83E82" w:rsidP="00CD662B">
      <w:pPr>
        <w:widowControl/>
        <w:suppressAutoHyphens w:val="0"/>
        <w:autoSpaceDN/>
        <w:jc w:val="both"/>
        <w:textAlignment w:val="auto"/>
        <w:rPr>
          <w:rFonts w:asciiTheme="minorHAnsi" w:eastAsia="Calibri" w:hAnsiTheme="minorHAnsi" w:cstheme="minorHAnsi"/>
          <w:b/>
          <w:kern w:val="0"/>
          <w:sz w:val="10"/>
          <w:szCs w:val="10"/>
          <w:lang w:eastAsia="en-US" w:bidi="ar-SA"/>
        </w:rPr>
      </w:pPr>
    </w:p>
    <w:p w14:paraId="7A45FE22" w14:textId="30D5AE12" w:rsidR="00C83E82" w:rsidRPr="00A07654" w:rsidRDefault="00C83E82" w:rsidP="00CD662B">
      <w:pPr>
        <w:widowControl/>
        <w:suppressAutoHyphens w:val="0"/>
        <w:autoSpaceDN/>
        <w:jc w:val="both"/>
        <w:textAlignment w:val="auto"/>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Le marché est composé de trois lots :</w:t>
      </w:r>
    </w:p>
    <w:p w14:paraId="2328276A" w14:textId="567CC57A" w:rsidR="00CD662B" w:rsidRPr="00A07654"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p>
    <w:tbl>
      <w:tblPr>
        <w:tblW w:w="8217" w:type="dxa"/>
        <w:jc w:val="center"/>
        <w:tblLayout w:type="fixed"/>
        <w:tblCellMar>
          <w:left w:w="10" w:type="dxa"/>
          <w:right w:w="10" w:type="dxa"/>
        </w:tblCellMar>
        <w:tblLook w:val="04A0" w:firstRow="1" w:lastRow="0" w:firstColumn="1" w:lastColumn="0" w:noHBand="0" w:noVBand="1"/>
      </w:tblPr>
      <w:tblGrid>
        <w:gridCol w:w="1259"/>
        <w:gridCol w:w="6958"/>
      </w:tblGrid>
      <w:tr w:rsidR="005D2216" w:rsidRPr="00A07654" w14:paraId="2D213436" w14:textId="77777777" w:rsidTr="005D2216">
        <w:trPr>
          <w:jc w:val="center"/>
        </w:trPr>
        <w:tc>
          <w:tcPr>
            <w:tcW w:w="1259" w:type="dxa"/>
            <w:tcBorders>
              <w:top w:val="single" w:sz="4" w:space="0" w:color="000000"/>
              <w:left w:val="single" w:sz="4" w:space="0" w:color="000000"/>
              <w:bottom w:val="single" w:sz="4" w:space="0" w:color="000000"/>
              <w:right w:val="single" w:sz="4" w:space="0" w:color="auto"/>
            </w:tcBorders>
            <w:shd w:val="clear" w:color="auto" w:fill="9CC2E5"/>
            <w:tcMar>
              <w:top w:w="0" w:type="dxa"/>
              <w:left w:w="0" w:type="dxa"/>
              <w:bottom w:w="0" w:type="dxa"/>
              <w:right w:w="0" w:type="dxa"/>
            </w:tcMar>
            <w:vAlign w:val="center"/>
          </w:tcPr>
          <w:p w14:paraId="3980AAEC" w14:textId="60956A94" w:rsidR="005D2216" w:rsidRPr="00A07654" w:rsidRDefault="005D2216" w:rsidP="00A30A20">
            <w:pPr>
              <w:widowControl/>
              <w:suppressAutoHyphens w:val="0"/>
              <w:autoSpaceDN/>
              <w:jc w:val="center"/>
              <w:textAlignment w:val="auto"/>
              <w:rPr>
                <w:rFonts w:asciiTheme="minorHAnsi" w:eastAsia="Calibri" w:hAnsiTheme="minorHAnsi" w:cstheme="minorHAnsi"/>
                <w:b/>
                <w:kern w:val="0"/>
                <w:lang w:eastAsia="en-US" w:bidi="ar-SA"/>
              </w:rPr>
            </w:pPr>
            <w:r w:rsidRPr="00A07654">
              <w:rPr>
                <w:rFonts w:asciiTheme="minorHAnsi" w:eastAsia="Calibri" w:hAnsiTheme="minorHAnsi" w:cstheme="minorHAnsi"/>
                <w:b/>
                <w:kern w:val="0"/>
                <w:lang w:eastAsia="en-US" w:bidi="ar-SA"/>
              </w:rPr>
              <w:t>NUMÉRO</w:t>
            </w:r>
          </w:p>
          <w:p w14:paraId="1829E233" w14:textId="77777777" w:rsidR="005D2216" w:rsidRPr="00A07654" w:rsidRDefault="005D2216" w:rsidP="00A30A20">
            <w:pPr>
              <w:widowControl/>
              <w:suppressAutoHyphens w:val="0"/>
              <w:autoSpaceDN/>
              <w:jc w:val="center"/>
              <w:textAlignment w:val="auto"/>
              <w:rPr>
                <w:rFonts w:asciiTheme="minorHAnsi" w:eastAsia="Calibri" w:hAnsiTheme="minorHAnsi" w:cstheme="minorHAnsi"/>
                <w:b/>
                <w:kern w:val="0"/>
                <w:lang w:eastAsia="en-US" w:bidi="ar-SA"/>
              </w:rPr>
            </w:pPr>
            <w:r w:rsidRPr="00A07654">
              <w:rPr>
                <w:rFonts w:asciiTheme="minorHAnsi" w:eastAsia="Calibri" w:hAnsiTheme="minorHAnsi" w:cstheme="minorHAnsi"/>
                <w:b/>
                <w:kern w:val="0"/>
                <w:lang w:eastAsia="en-US" w:bidi="ar-SA"/>
              </w:rPr>
              <w:t>DU LOT</w:t>
            </w:r>
          </w:p>
        </w:tc>
        <w:tc>
          <w:tcPr>
            <w:tcW w:w="6958" w:type="dxa"/>
            <w:tcBorders>
              <w:top w:val="single" w:sz="4" w:space="0" w:color="auto"/>
              <w:left w:val="single" w:sz="4" w:space="0" w:color="auto"/>
              <w:bottom w:val="single" w:sz="4" w:space="0" w:color="000000"/>
              <w:right w:val="single" w:sz="4" w:space="0" w:color="auto"/>
            </w:tcBorders>
            <w:shd w:val="clear" w:color="auto" w:fill="9CC2E5"/>
            <w:tcMar>
              <w:top w:w="0" w:type="dxa"/>
              <w:left w:w="0" w:type="dxa"/>
              <w:bottom w:w="0" w:type="dxa"/>
              <w:right w:w="0" w:type="dxa"/>
            </w:tcMar>
            <w:vAlign w:val="center"/>
          </w:tcPr>
          <w:p w14:paraId="19D7766D" w14:textId="77777777" w:rsidR="005D2216" w:rsidRPr="00A07654" w:rsidRDefault="005D2216" w:rsidP="001F4E56">
            <w:pPr>
              <w:widowControl/>
              <w:suppressAutoHyphens w:val="0"/>
              <w:autoSpaceDN/>
              <w:jc w:val="center"/>
              <w:textAlignment w:val="auto"/>
              <w:rPr>
                <w:rFonts w:asciiTheme="minorHAnsi" w:eastAsia="Calibri" w:hAnsiTheme="minorHAnsi" w:cstheme="minorHAnsi"/>
                <w:b/>
                <w:kern w:val="0"/>
                <w:lang w:eastAsia="en-US" w:bidi="ar-SA"/>
              </w:rPr>
            </w:pPr>
            <w:r w:rsidRPr="00A07654">
              <w:rPr>
                <w:rFonts w:asciiTheme="minorHAnsi" w:eastAsia="Calibri" w:hAnsiTheme="minorHAnsi" w:cstheme="minorHAnsi"/>
                <w:b/>
                <w:kern w:val="0"/>
                <w:lang w:eastAsia="en-US" w:bidi="ar-SA"/>
              </w:rPr>
              <w:t>INTITULÉ</w:t>
            </w:r>
          </w:p>
        </w:tc>
      </w:tr>
      <w:tr w:rsidR="005D2216" w:rsidRPr="00A07654" w14:paraId="22D10333" w14:textId="77777777" w:rsidTr="00E053B1">
        <w:trPr>
          <w:jc w:val="center"/>
        </w:trPr>
        <w:tc>
          <w:tcPr>
            <w:tcW w:w="1259" w:type="dxa"/>
            <w:tcBorders>
              <w:top w:val="single" w:sz="4" w:space="0" w:color="000000"/>
              <w:left w:val="single" w:sz="4" w:space="0" w:color="000000"/>
              <w:bottom w:val="single" w:sz="4" w:space="0" w:color="000000"/>
              <w:right w:val="single" w:sz="4" w:space="0" w:color="auto"/>
            </w:tcBorders>
            <w:shd w:val="clear" w:color="auto" w:fill="DEEAF6" w:themeFill="accent5" w:themeFillTint="33"/>
            <w:tcMar>
              <w:top w:w="0" w:type="dxa"/>
              <w:left w:w="0" w:type="dxa"/>
              <w:bottom w:w="0" w:type="dxa"/>
              <w:right w:w="0" w:type="dxa"/>
            </w:tcMar>
            <w:vAlign w:val="center"/>
          </w:tcPr>
          <w:p w14:paraId="6DDCB995" w14:textId="77777777" w:rsidR="005D2216" w:rsidRPr="00A07654" w:rsidRDefault="005D2216" w:rsidP="00A30A20">
            <w:pPr>
              <w:widowControl/>
              <w:suppressAutoHyphens w:val="0"/>
              <w:autoSpaceDN/>
              <w:jc w:val="center"/>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1</w:t>
            </w:r>
          </w:p>
        </w:tc>
        <w:tc>
          <w:tcPr>
            <w:tcW w:w="6958" w:type="dxa"/>
            <w:tcBorders>
              <w:top w:val="single" w:sz="4" w:space="0" w:color="000000"/>
              <w:left w:val="single" w:sz="4" w:space="0" w:color="auto"/>
              <w:bottom w:val="single" w:sz="4" w:space="0" w:color="000000"/>
              <w:right w:val="single" w:sz="4" w:space="0" w:color="auto"/>
            </w:tcBorders>
            <w:shd w:val="clear" w:color="auto" w:fill="DEEAF6" w:themeFill="accent5" w:themeFillTint="33"/>
            <w:tcMar>
              <w:top w:w="0" w:type="dxa"/>
              <w:left w:w="0" w:type="dxa"/>
              <w:bottom w:w="0" w:type="dxa"/>
              <w:right w:w="0" w:type="dxa"/>
            </w:tcMar>
            <w:vAlign w:val="center"/>
          </w:tcPr>
          <w:p w14:paraId="47C86B49" w14:textId="54173733" w:rsidR="005D2216" w:rsidRPr="00A07654"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TÉLÉPHONIE FIXE – INTERCONNEXION DE SITES – SERVICES INTERNET</w:t>
            </w:r>
          </w:p>
        </w:tc>
      </w:tr>
      <w:tr w:rsidR="005D2216" w:rsidRPr="00A07654" w14:paraId="7F0AA9D3" w14:textId="77777777" w:rsidTr="005D2216">
        <w:trPr>
          <w:jc w:val="center"/>
        </w:trPr>
        <w:tc>
          <w:tcPr>
            <w:tcW w:w="1259"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vAlign w:val="center"/>
          </w:tcPr>
          <w:p w14:paraId="477484E2" w14:textId="77777777" w:rsidR="005D2216" w:rsidRPr="00A07654" w:rsidRDefault="005D2216" w:rsidP="00A30A20">
            <w:pPr>
              <w:widowControl/>
              <w:suppressAutoHyphens w:val="0"/>
              <w:autoSpaceDN/>
              <w:jc w:val="center"/>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2</w:t>
            </w:r>
          </w:p>
        </w:tc>
        <w:tc>
          <w:tcPr>
            <w:tcW w:w="6958" w:type="dxa"/>
            <w:tcBorders>
              <w:top w:val="single" w:sz="4" w:space="0" w:color="000000"/>
              <w:left w:val="single" w:sz="4" w:space="0" w:color="auto"/>
              <w:bottom w:val="single" w:sz="4" w:space="0" w:color="000000"/>
              <w:right w:val="single" w:sz="4" w:space="0" w:color="auto"/>
            </w:tcBorders>
            <w:tcMar>
              <w:top w:w="0" w:type="dxa"/>
              <w:left w:w="0" w:type="dxa"/>
              <w:bottom w:w="0" w:type="dxa"/>
              <w:right w:w="0" w:type="dxa"/>
            </w:tcMar>
            <w:vAlign w:val="center"/>
          </w:tcPr>
          <w:p w14:paraId="5C1AA545" w14:textId="1F28EEC4" w:rsidR="005D2216" w:rsidRPr="00A07654"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r w:rsidRPr="00A07654">
              <w:rPr>
                <w:rFonts w:asciiTheme="minorHAnsi" w:eastAsia="Calibri" w:hAnsiTheme="minorHAnsi" w:cstheme="minorHAnsi"/>
                <w:kern w:val="0"/>
                <w:lang w:eastAsia="en-US" w:bidi="ar-SA"/>
              </w:rPr>
              <w:t>TÉLÉPHONIE MOBILE</w:t>
            </w:r>
            <w:r>
              <w:rPr>
                <w:rFonts w:asciiTheme="minorHAnsi" w:eastAsia="Calibri" w:hAnsiTheme="minorHAnsi" w:cstheme="minorHAnsi"/>
                <w:kern w:val="0"/>
                <w:lang w:eastAsia="en-US" w:bidi="ar-SA"/>
              </w:rPr>
              <w:t xml:space="preserve"> – FLOTTE </w:t>
            </w:r>
            <w:r w:rsidR="003817FB">
              <w:rPr>
                <w:rFonts w:asciiTheme="minorHAnsi" w:eastAsia="Calibri" w:hAnsiTheme="minorHAnsi" w:cstheme="minorHAnsi"/>
                <w:kern w:val="0"/>
                <w:lang w:eastAsia="en-US" w:bidi="ar-SA"/>
              </w:rPr>
              <w:t>PREMIUM</w:t>
            </w:r>
          </w:p>
        </w:tc>
      </w:tr>
      <w:tr w:rsidR="005D2216" w:rsidRPr="00A07654" w14:paraId="35B81E7A" w14:textId="77777777" w:rsidTr="005D2216">
        <w:trPr>
          <w:jc w:val="center"/>
        </w:trPr>
        <w:tc>
          <w:tcPr>
            <w:tcW w:w="1259"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vAlign w:val="center"/>
          </w:tcPr>
          <w:p w14:paraId="6370D6D0" w14:textId="73760C47" w:rsidR="005D2216" w:rsidRPr="00A07654" w:rsidRDefault="005D2216" w:rsidP="00A30A20">
            <w:pPr>
              <w:widowControl/>
              <w:suppressAutoHyphens w:val="0"/>
              <w:autoSpaceDN/>
              <w:jc w:val="center"/>
              <w:textAlignment w:val="auto"/>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3</w:t>
            </w:r>
          </w:p>
        </w:tc>
        <w:tc>
          <w:tcPr>
            <w:tcW w:w="6958" w:type="dxa"/>
            <w:tcBorders>
              <w:top w:val="single" w:sz="4" w:space="0" w:color="000000"/>
              <w:left w:val="single" w:sz="4" w:space="0" w:color="auto"/>
              <w:bottom w:val="single" w:sz="4" w:space="0" w:color="auto"/>
              <w:right w:val="single" w:sz="4" w:space="0" w:color="auto"/>
            </w:tcBorders>
            <w:tcMar>
              <w:top w:w="0" w:type="dxa"/>
              <w:left w:w="0" w:type="dxa"/>
              <w:bottom w:w="0" w:type="dxa"/>
              <w:right w:w="0" w:type="dxa"/>
            </w:tcMar>
            <w:vAlign w:val="center"/>
          </w:tcPr>
          <w:p w14:paraId="7AEDE3D8" w14:textId="3DA7A678" w:rsidR="005D2216" w:rsidRPr="00A07654"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 xml:space="preserve">TÉLÉPHONIE MOBILE – FLOTTE </w:t>
            </w:r>
          </w:p>
        </w:tc>
      </w:tr>
    </w:tbl>
    <w:p w14:paraId="0BB0CD76" w14:textId="77777777" w:rsidR="00CD662B" w:rsidRPr="00CD662B"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p>
    <w:p w14:paraId="169FEBD4" w14:textId="77777777" w:rsidR="00CD662B" w:rsidRPr="00CD662B"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p>
    <w:p w14:paraId="1026D27A" w14:textId="24E4EB37" w:rsidR="00CD662B" w:rsidRDefault="00CD662B" w:rsidP="00CD662B">
      <w:pPr>
        <w:widowControl/>
        <w:suppressAutoHyphens w:val="0"/>
        <w:autoSpaceDN/>
        <w:jc w:val="both"/>
        <w:textAlignment w:val="auto"/>
        <w:rPr>
          <w:rFonts w:asciiTheme="minorHAnsi" w:eastAsia="Calibri" w:hAnsiTheme="minorHAnsi" w:cstheme="minorHAnsi"/>
          <w:kern w:val="0"/>
          <w:lang w:eastAsia="en-US" w:bidi="ar-SA"/>
        </w:rPr>
      </w:pPr>
      <w:r w:rsidRPr="00CD662B">
        <w:rPr>
          <w:rFonts w:asciiTheme="minorHAnsi" w:eastAsia="Calibri" w:hAnsiTheme="minorHAnsi" w:cstheme="minorHAnsi"/>
          <w:b/>
          <w:kern w:val="0"/>
          <w:lang w:eastAsia="en-US" w:bidi="ar-SA"/>
        </w:rPr>
        <w:t>2.4 Lieu</w:t>
      </w:r>
      <w:r w:rsidR="00F240A9">
        <w:rPr>
          <w:rFonts w:asciiTheme="minorHAnsi" w:eastAsia="Calibri" w:hAnsiTheme="minorHAnsi" w:cstheme="minorHAnsi"/>
          <w:b/>
          <w:kern w:val="0"/>
          <w:lang w:eastAsia="en-US" w:bidi="ar-SA"/>
        </w:rPr>
        <w:t>x</w:t>
      </w:r>
      <w:r w:rsidRPr="00CD662B">
        <w:rPr>
          <w:rFonts w:asciiTheme="minorHAnsi" w:eastAsia="Calibri" w:hAnsiTheme="minorHAnsi" w:cstheme="minorHAnsi"/>
          <w:b/>
          <w:kern w:val="0"/>
          <w:lang w:eastAsia="en-US" w:bidi="ar-SA"/>
        </w:rPr>
        <w:t xml:space="preserve"> d’exécution</w:t>
      </w:r>
      <w:r w:rsidRPr="00CD662B">
        <w:rPr>
          <w:rFonts w:asciiTheme="minorHAnsi" w:eastAsia="Calibri" w:hAnsiTheme="minorHAnsi" w:cstheme="minorHAnsi"/>
          <w:kern w:val="0"/>
          <w:lang w:eastAsia="en-US" w:bidi="ar-SA"/>
        </w:rPr>
        <w:t xml:space="preserve"> : </w:t>
      </w:r>
      <w:r w:rsidR="00E8778B">
        <w:rPr>
          <w:rFonts w:asciiTheme="minorHAnsi" w:eastAsia="Calibri" w:hAnsiTheme="minorHAnsi" w:cstheme="minorHAnsi"/>
          <w:kern w:val="0"/>
          <w:lang w:eastAsia="en-US" w:bidi="ar-SA"/>
        </w:rPr>
        <w:t>t</w:t>
      </w:r>
      <w:r w:rsidR="00F240A9" w:rsidRPr="00F240A9">
        <w:rPr>
          <w:rFonts w:asciiTheme="minorHAnsi" w:eastAsia="Calibri" w:hAnsiTheme="minorHAnsi" w:cstheme="minorHAnsi"/>
          <w:kern w:val="0"/>
          <w:lang w:eastAsia="en-US" w:bidi="ar-SA"/>
        </w:rPr>
        <w:t>ous les</w:t>
      </w:r>
      <w:r w:rsidRPr="00F240A9">
        <w:rPr>
          <w:rFonts w:asciiTheme="minorHAnsi" w:eastAsia="Calibri" w:hAnsiTheme="minorHAnsi" w:cstheme="minorHAnsi"/>
          <w:kern w:val="0"/>
          <w:lang w:eastAsia="en-US" w:bidi="ar-SA"/>
        </w:rPr>
        <w:t xml:space="preserve"> sites de la </w:t>
      </w:r>
      <w:r w:rsidR="00C83E82">
        <w:rPr>
          <w:rFonts w:asciiTheme="minorHAnsi" w:eastAsia="Calibri" w:hAnsiTheme="minorHAnsi" w:cstheme="minorHAnsi"/>
          <w:kern w:val="0"/>
          <w:lang w:eastAsia="en-US" w:bidi="ar-SA"/>
        </w:rPr>
        <w:t>Chambre de Commerce et d’Industrie de la Région Guyane.</w:t>
      </w:r>
      <w:r w:rsidRPr="00A07654">
        <w:rPr>
          <w:rFonts w:asciiTheme="minorHAnsi" w:eastAsia="Calibri" w:hAnsiTheme="minorHAnsi" w:cstheme="minorHAnsi"/>
          <w:kern w:val="0"/>
          <w:lang w:eastAsia="en-US" w:bidi="ar-SA"/>
        </w:rPr>
        <w:t xml:space="preserve"> </w:t>
      </w:r>
    </w:p>
    <w:p w14:paraId="545923C5" w14:textId="77777777" w:rsidR="00F240A9"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69154976" w14:textId="77777777" w:rsidR="00F240A9"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2EE21538" w14:textId="77777777" w:rsidR="00F240A9"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7FD23A12" w14:textId="77777777" w:rsidR="005D2216"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p>
    <w:p w14:paraId="1CF0AA57" w14:textId="77777777" w:rsidR="005D2216" w:rsidRDefault="005D2216" w:rsidP="00CD662B">
      <w:pPr>
        <w:widowControl/>
        <w:suppressAutoHyphens w:val="0"/>
        <w:autoSpaceDN/>
        <w:jc w:val="both"/>
        <w:textAlignment w:val="auto"/>
        <w:rPr>
          <w:rFonts w:asciiTheme="minorHAnsi" w:eastAsia="Calibri" w:hAnsiTheme="minorHAnsi" w:cstheme="minorHAnsi"/>
          <w:kern w:val="0"/>
          <w:lang w:eastAsia="en-US" w:bidi="ar-SA"/>
        </w:rPr>
      </w:pPr>
    </w:p>
    <w:p w14:paraId="796B0921" w14:textId="77777777" w:rsidR="00F240A9"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288B0EB6" w14:textId="77777777" w:rsidR="00F240A9"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5939DF58" w14:textId="77777777" w:rsidR="00F240A9"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7D518D1B" w14:textId="77777777" w:rsidR="00F240A9" w:rsidRPr="00CD662B" w:rsidRDefault="00F240A9" w:rsidP="00CD662B">
      <w:pPr>
        <w:widowControl/>
        <w:suppressAutoHyphens w:val="0"/>
        <w:autoSpaceDN/>
        <w:jc w:val="both"/>
        <w:textAlignment w:val="auto"/>
        <w:rPr>
          <w:rFonts w:asciiTheme="minorHAnsi" w:eastAsia="Calibri" w:hAnsiTheme="minorHAnsi" w:cstheme="minorHAnsi"/>
          <w:kern w:val="0"/>
          <w:lang w:eastAsia="en-US" w:bidi="ar-SA"/>
        </w:rPr>
      </w:pPr>
    </w:p>
    <w:p w14:paraId="479EED32" w14:textId="77777777" w:rsidR="00E053B1" w:rsidRPr="00AF09F9" w:rsidRDefault="00CD662B" w:rsidP="00E053B1">
      <w:pPr>
        <w:pStyle w:val="Titre2"/>
        <w:widowControl w:val="0"/>
        <w:spacing w:before="240" w:after="160"/>
        <w:rPr>
          <w:rFonts w:asciiTheme="minorHAnsi" w:hAnsiTheme="minorHAnsi" w:cstheme="minorHAnsi"/>
          <w:color w:val="2F5496"/>
          <w:szCs w:val="24"/>
          <w:lang w:val="fr-FR"/>
        </w:rPr>
      </w:pPr>
      <w:r w:rsidRPr="00AF09F9">
        <w:rPr>
          <w:rFonts w:asciiTheme="minorHAnsi" w:hAnsiTheme="minorHAnsi" w:cstheme="minorHAnsi"/>
          <w:color w:val="2F5496"/>
          <w:szCs w:val="24"/>
          <w:u w:val="single"/>
          <w:lang w:val="fr-FR"/>
        </w:rPr>
        <w:t>ARTICLE 3</w:t>
      </w:r>
      <w:r w:rsidRPr="00AF09F9">
        <w:rPr>
          <w:rFonts w:asciiTheme="minorHAnsi" w:hAnsiTheme="minorHAnsi" w:cstheme="minorHAnsi"/>
          <w:color w:val="2F5496"/>
          <w:szCs w:val="24"/>
          <w:lang w:val="fr-FR"/>
        </w:rPr>
        <w:t xml:space="preserve"> – DURÉE DU MARCHÉ </w:t>
      </w:r>
      <w:r w:rsidR="00E053B1" w:rsidRPr="00AF09F9">
        <w:rPr>
          <w:rFonts w:asciiTheme="minorHAnsi" w:hAnsiTheme="minorHAnsi" w:cstheme="minorHAnsi"/>
          <w:color w:val="2F5496"/>
          <w:szCs w:val="24"/>
          <w:lang w:val="fr-FR"/>
        </w:rPr>
        <w:t>ET MODALITÉS DE RECONDUCTION</w:t>
      </w:r>
    </w:p>
    <w:p w14:paraId="42F9AEED" w14:textId="59E6092C" w:rsidR="00F240A9" w:rsidRPr="00AF09F9" w:rsidRDefault="00CD662B" w:rsidP="00E053B1">
      <w:pPr>
        <w:pStyle w:val="Titre2"/>
        <w:widowControl w:val="0"/>
        <w:spacing w:before="240" w:after="160"/>
        <w:rPr>
          <w:rFonts w:asciiTheme="minorHAnsi" w:hAnsiTheme="minorHAnsi" w:cstheme="minorHAnsi"/>
          <w:szCs w:val="24"/>
          <w:lang w:val="fr-FR"/>
        </w:rPr>
      </w:pPr>
      <w:r w:rsidRPr="00AF09F9">
        <w:rPr>
          <w:rFonts w:asciiTheme="minorHAnsi" w:hAnsiTheme="minorHAnsi" w:cstheme="minorHAnsi"/>
          <w:szCs w:val="24"/>
          <w:lang w:val="fr-FR"/>
        </w:rPr>
        <w:t xml:space="preserve">3.1 Durée du marché en mois (précisions à </w:t>
      </w:r>
      <w:r w:rsidRPr="00A07654">
        <w:rPr>
          <w:rFonts w:asciiTheme="minorHAnsi" w:hAnsiTheme="minorHAnsi" w:cstheme="minorHAnsi"/>
          <w:szCs w:val="24"/>
          <w:lang w:val="fr-FR"/>
        </w:rPr>
        <w:t>l’article</w:t>
      </w:r>
      <w:r w:rsidRPr="00AF09F9">
        <w:rPr>
          <w:rFonts w:asciiTheme="minorHAnsi" w:hAnsiTheme="minorHAnsi" w:cstheme="minorHAnsi"/>
          <w:szCs w:val="24"/>
          <w:lang w:val="fr-FR"/>
        </w:rPr>
        <w:t xml:space="preserve"> 5.1 du règlement de consultation) </w:t>
      </w:r>
    </w:p>
    <w:p w14:paraId="671E8F36" w14:textId="77777777" w:rsidR="00F240A9" w:rsidRPr="00AF09F9" w:rsidRDefault="00F240A9" w:rsidP="00CC279F">
      <w:pPr>
        <w:pStyle w:val="Standard"/>
        <w:jc w:val="both"/>
        <w:rPr>
          <w:rFonts w:asciiTheme="minorHAnsi" w:hAnsiTheme="minorHAnsi" w:cstheme="minorHAnsi"/>
          <w:sz w:val="24"/>
          <w:szCs w:val="24"/>
          <w:lang w:val="fr-FR"/>
        </w:rPr>
      </w:pPr>
    </w:p>
    <w:p w14:paraId="47AC102C" w14:textId="15AFC871" w:rsidR="00F240A9" w:rsidRPr="00AF09F9" w:rsidRDefault="00F240A9" w:rsidP="00CC279F">
      <w:pPr>
        <w:pStyle w:val="Standard"/>
        <w:jc w:val="both"/>
        <w:rPr>
          <w:rFonts w:asciiTheme="minorHAnsi" w:hAnsiTheme="minorHAnsi" w:cstheme="minorHAnsi"/>
          <w:sz w:val="24"/>
          <w:szCs w:val="24"/>
          <w:lang w:val="fr-FR"/>
        </w:rPr>
      </w:pPr>
      <w:r w:rsidRPr="00AF09F9">
        <w:rPr>
          <w:rFonts w:asciiTheme="minorHAnsi" w:hAnsiTheme="minorHAnsi" w:cstheme="minorHAnsi"/>
          <w:b/>
          <w:bCs/>
          <w:sz w:val="24"/>
          <w:szCs w:val="24"/>
          <w:u w:val="single"/>
          <w:lang w:val="fr-FR"/>
        </w:rPr>
        <w:t>Pour le lot 1</w:t>
      </w:r>
      <w:r w:rsidRPr="00AF09F9">
        <w:rPr>
          <w:rFonts w:asciiTheme="minorHAnsi" w:hAnsiTheme="minorHAnsi" w:cstheme="minorHAnsi"/>
          <w:sz w:val="24"/>
          <w:szCs w:val="24"/>
          <w:lang w:val="fr-FR"/>
        </w:rPr>
        <w:t xml:space="preserve"> : </w:t>
      </w:r>
    </w:p>
    <w:p w14:paraId="0587789E" w14:textId="04588544" w:rsidR="00CD662B" w:rsidRPr="00AF09F9" w:rsidRDefault="00CD662B" w:rsidP="00CC279F">
      <w:pPr>
        <w:pStyle w:val="Standard"/>
        <w:jc w:val="both"/>
        <w:rPr>
          <w:rFonts w:asciiTheme="minorHAnsi" w:hAnsiTheme="minorHAnsi" w:cstheme="minorHAnsi"/>
          <w:bCs/>
          <w:sz w:val="24"/>
          <w:szCs w:val="24"/>
          <w:lang w:val="fr-FR" w:eastAsia="fr-FR"/>
        </w:rPr>
      </w:pPr>
      <w:r w:rsidRPr="00A07654">
        <w:rPr>
          <w:rFonts w:asciiTheme="minorHAnsi" w:hAnsiTheme="minorHAnsi" w:cstheme="minorHAnsi"/>
          <w:bCs/>
          <w:sz w:val="24"/>
          <w:szCs w:val="24"/>
          <w:lang w:val="fr-FR" w:eastAsia="fr-FR"/>
        </w:rPr>
        <w:t xml:space="preserve">L’accord-cadre est conclu pour une durée </w:t>
      </w:r>
      <w:r w:rsidR="00CC279F" w:rsidRPr="00A07654">
        <w:rPr>
          <w:rFonts w:asciiTheme="minorHAnsi" w:hAnsiTheme="minorHAnsi" w:cstheme="minorHAnsi"/>
          <w:bCs/>
          <w:sz w:val="24"/>
          <w:szCs w:val="24"/>
          <w:lang w:val="fr-FR" w:eastAsia="fr-FR"/>
        </w:rPr>
        <w:t xml:space="preserve">de 12 mois, soit </w:t>
      </w:r>
      <w:r w:rsidRPr="00A07654">
        <w:rPr>
          <w:rFonts w:asciiTheme="minorHAnsi" w:hAnsiTheme="minorHAnsi" w:cstheme="minorHAnsi"/>
          <w:bCs/>
          <w:sz w:val="24"/>
          <w:szCs w:val="24"/>
          <w:lang w:val="fr-FR" w:eastAsia="fr-FR"/>
        </w:rPr>
        <w:t>1 (</w:t>
      </w:r>
      <w:r w:rsidR="00DF70A3">
        <w:rPr>
          <w:rFonts w:asciiTheme="minorHAnsi" w:hAnsiTheme="minorHAnsi" w:cstheme="minorHAnsi"/>
          <w:bCs/>
          <w:sz w:val="24"/>
          <w:szCs w:val="24"/>
          <w:lang w:val="fr-FR" w:eastAsia="fr-FR"/>
        </w:rPr>
        <w:t>u</w:t>
      </w:r>
      <w:r w:rsidRPr="00A07654">
        <w:rPr>
          <w:rFonts w:asciiTheme="minorHAnsi" w:hAnsiTheme="minorHAnsi" w:cstheme="minorHAnsi"/>
          <w:bCs/>
          <w:sz w:val="24"/>
          <w:szCs w:val="24"/>
          <w:lang w:val="fr-FR" w:eastAsia="fr-FR"/>
        </w:rPr>
        <w:t xml:space="preserve">n) an ferme à compter de la date portée sur la notification. </w:t>
      </w:r>
      <w:r w:rsidRPr="00AF09F9">
        <w:rPr>
          <w:rFonts w:asciiTheme="minorHAnsi" w:hAnsiTheme="minorHAnsi" w:cstheme="minorHAnsi"/>
          <w:bCs/>
          <w:sz w:val="24"/>
          <w:szCs w:val="24"/>
          <w:lang w:val="fr-FR" w:eastAsia="fr-FR"/>
        </w:rPr>
        <w:t>L’accord-cadre est renouvelable trois fois pour une durée d’1 (</w:t>
      </w:r>
      <w:r w:rsidR="00DF70A3" w:rsidRPr="00AF09F9">
        <w:rPr>
          <w:rFonts w:asciiTheme="minorHAnsi" w:hAnsiTheme="minorHAnsi" w:cstheme="minorHAnsi"/>
          <w:bCs/>
          <w:sz w:val="24"/>
          <w:szCs w:val="24"/>
          <w:lang w:val="fr-FR" w:eastAsia="fr-FR"/>
        </w:rPr>
        <w:t>u</w:t>
      </w:r>
      <w:r w:rsidRPr="00AF09F9">
        <w:rPr>
          <w:rFonts w:asciiTheme="minorHAnsi" w:hAnsiTheme="minorHAnsi" w:cstheme="minorHAnsi"/>
          <w:bCs/>
          <w:sz w:val="24"/>
          <w:szCs w:val="24"/>
          <w:lang w:val="fr-FR" w:eastAsia="fr-FR"/>
        </w:rPr>
        <w:t>n) an par tacite reconduction.</w:t>
      </w:r>
    </w:p>
    <w:p w14:paraId="3AC131C5" w14:textId="77777777" w:rsidR="00100BED" w:rsidRPr="00100BED" w:rsidRDefault="00100BED" w:rsidP="00100BED">
      <w:pPr>
        <w:pStyle w:val="Standard"/>
        <w:jc w:val="both"/>
        <w:rPr>
          <w:rFonts w:asciiTheme="minorHAnsi" w:hAnsiTheme="minorHAnsi" w:cstheme="minorHAnsi"/>
          <w:bCs/>
          <w:sz w:val="24"/>
          <w:szCs w:val="24"/>
          <w:lang w:val="fr-FR" w:eastAsia="fr-FR"/>
        </w:rPr>
      </w:pPr>
      <w:r w:rsidRPr="00100BED">
        <w:rPr>
          <w:rFonts w:asciiTheme="minorHAnsi" w:hAnsiTheme="minorHAnsi" w:cstheme="minorHAnsi"/>
          <w:bCs/>
          <w:sz w:val="24"/>
          <w:szCs w:val="24"/>
          <w:lang w:val="fr-FR" w:eastAsia="fr-FR"/>
        </w:rPr>
        <w:t xml:space="preserve">La notification de l'accord-cadre n'emporte pas début de fourniture des services, en revanche elle engage le titulaire envers l’Acheteur Public à accomplir l'ensemble des opérations nécessaires et préalables à l'exécution des prestations (délai inhérent à la procédure de changement de prestataire et/ou à la mise en œuvre de nouveaux services). </w:t>
      </w:r>
    </w:p>
    <w:p w14:paraId="209F352D" w14:textId="77777777" w:rsidR="00100BED" w:rsidRPr="00100BED" w:rsidRDefault="00100BED" w:rsidP="00100BED">
      <w:pPr>
        <w:pStyle w:val="Standard"/>
        <w:rPr>
          <w:rFonts w:asciiTheme="minorHAnsi" w:hAnsiTheme="minorHAnsi" w:cstheme="minorHAnsi"/>
          <w:bCs/>
          <w:lang w:val="fr-FR" w:eastAsia="fr-FR"/>
        </w:rPr>
      </w:pPr>
    </w:p>
    <w:p w14:paraId="16C7B453" w14:textId="56AA6A6C" w:rsidR="00100BED" w:rsidRPr="00100BED" w:rsidRDefault="00100BED" w:rsidP="00100BED">
      <w:pPr>
        <w:pStyle w:val="Standard"/>
        <w:jc w:val="both"/>
        <w:rPr>
          <w:rFonts w:asciiTheme="minorHAnsi" w:hAnsiTheme="minorHAnsi" w:cstheme="minorHAnsi"/>
          <w:b/>
          <w:bCs/>
          <w:sz w:val="24"/>
          <w:szCs w:val="24"/>
          <w:lang w:val="fr-FR" w:eastAsia="fr-FR"/>
        </w:rPr>
      </w:pPr>
      <w:r w:rsidRPr="00100BED">
        <w:rPr>
          <w:rFonts w:asciiTheme="minorHAnsi" w:hAnsiTheme="minorHAnsi" w:cstheme="minorHAnsi"/>
          <w:b/>
          <w:bCs/>
          <w:sz w:val="24"/>
          <w:szCs w:val="24"/>
          <w:lang w:val="fr-FR" w:eastAsia="fr-FR"/>
        </w:rPr>
        <w:t>L’accord-cadre est renouvelable trois fois pour une durée d’1 (</w:t>
      </w:r>
      <w:r w:rsidR="00DF70A3">
        <w:rPr>
          <w:rFonts w:asciiTheme="minorHAnsi" w:hAnsiTheme="minorHAnsi" w:cstheme="minorHAnsi"/>
          <w:b/>
          <w:bCs/>
          <w:sz w:val="24"/>
          <w:szCs w:val="24"/>
          <w:lang w:val="fr-FR" w:eastAsia="fr-FR"/>
        </w:rPr>
        <w:t>u</w:t>
      </w:r>
      <w:r w:rsidRPr="00100BED">
        <w:rPr>
          <w:rFonts w:asciiTheme="minorHAnsi" w:hAnsiTheme="minorHAnsi" w:cstheme="minorHAnsi"/>
          <w:b/>
          <w:bCs/>
          <w:sz w:val="24"/>
          <w:szCs w:val="24"/>
          <w:lang w:val="fr-FR" w:eastAsia="fr-FR"/>
        </w:rPr>
        <w:t>n) an par tacite reconduction.</w:t>
      </w:r>
    </w:p>
    <w:p w14:paraId="065D97BE" w14:textId="77777777" w:rsidR="00100BED" w:rsidRDefault="00100BED" w:rsidP="00100BED">
      <w:pPr>
        <w:pStyle w:val="Standard"/>
        <w:jc w:val="both"/>
        <w:rPr>
          <w:rFonts w:asciiTheme="minorHAnsi" w:hAnsiTheme="minorHAnsi" w:cstheme="minorHAnsi"/>
          <w:bCs/>
          <w:sz w:val="24"/>
          <w:szCs w:val="24"/>
          <w:lang w:val="fr-FR" w:eastAsia="fr-FR"/>
        </w:rPr>
      </w:pPr>
    </w:p>
    <w:p w14:paraId="4F93015B" w14:textId="5FA3805C" w:rsidR="00100BED" w:rsidRPr="00100BED" w:rsidRDefault="00100BED" w:rsidP="00100BED">
      <w:pPr>
        <w:pStyle w:val="Standard"/>
        <w:jc w:val="both"/>
        <w:rPr>
          <w:rFonts w:asciiTheme="minorHAnsi" w:hAnsiTheme="minorHAnsi" w:cstheme="minorHAnsi"/>
          <w:bCs/>
          <w:sz w:val="24"/>
          <w:szCs w:val="24"/>
          <w:lang w:val="fr-FR" w:eastAsia="fr-FR"/>
        </w:rPr>
      </w:pPr>
      <w:r w:rsidRPr="00100BED">
        <w:rPr>
          <w:rFonts w:asciiTheme="minorHAnsi" w:hAnsiTheme="minorHAnsi" w:cstheme="minorHAnsi"/>
          <w:bCs/>
          <w:sz w:val="24"/>
          <w:szCs w:val="24"/>
          <w:lang w:val="fr-FR" w:eastAsia="fr-FR"/>
        </w:rPr>
        <w:t xml:space="preserve">En cas de non-reconduction, le représentant de l’Acheteur Public prendra à cet effet la décision de ne pas reconduire le marché et en informera le titulaire au plus tard 60 jours avant la fin de la période en cours. </w:t>
      </w:r>
      <w:r w:rsidRPr="00100BED">
        <w:rPr>
          <w:rFonts w:asciiTheme="minorHAnsi" w:hAnsiTheme="minorHAnsi" w:cstheme="minorHAnsi"/>
          <w:b/>
          <w:bCs/>
          <w:sz w:val="24"/>
          <w:szCs w:val="24"/>
          <w:lang w:val="fr-FR" w:eastAsia="fr-FR"/>
        </w:rPr>
        <w:t>Dans ce contexte, le titulaire ne pourra prétendre à aucune indemnisation de quelque nature que ce soit.</w:t>
      </w:r>
    </w:p>
    <w:p w14:paraId="55A7D5C7" w14:textId="77777777" w:rsidR="00100BED" w:rsidRPr="00100BED" w:rsidRDefault="00100BED" w:rsidP="00100BED">
      <w:pPr>
        <w:pStyle w:val="Standard"/>
        <w:jc w:val="both"/>
        <w:rPr>
          <w:rFonts w:asciiTheme="minorHAnsi" w:hAnsiTheme="minorHAnsi" w:cstheme="minorHAnsi"/>
          <w:bCs/>
          <w:sz w:val="24"/>
          <w:szCs w:val="24"/>
          <w:lang w:val="fr-FR" w:eastAsia="fr-FR"/>
        </w:rPr>
      </w:pPr>
    </w:p>
    <w:p w14:paraId="22C10557" w14:textId="77777777" w:rsidR="00100BED" w:rsidRPr="00100BED" w:rsidRDefault="00100BED" w:rsidP="00100BED">
      <w:pPr>
        <w:pStyle w:val="Standard"/>
        <w:jc w:val="both"/>
        <w:rPr>
          <w:rFonts w:asciiTheme="minorHAnsi" w:hAnsiTheme="minorHAnsi" w:cstheme="minorHAnsi"/>
          <w:bCs/>
          <w:sz w:val="24"/>
          <w:szCs w:val="24"/>
          <w:lang w:val="fr-FR" w:eastAsia="fr-FR"/>
        </w:rPr>
      </w:pPr>
      <w:r w:rsidRPr="00100BED">
        <w:rPr>
          <w:rFonts w:asciiTheme="minorHAnsi" w:hAnsiTheme="minorHAnsi" w:cstheme="minorHAnsi"/>
          <w:bCs/>
          <w:sz w:val="24"/>
          <w:szCs w:val="24"/>
          <w:lang w:val="fr-FR" w:eastAsia="fr-FR"/>
        </w:rPr>
        <w:t>Le titulaire ne dispose pas de la faculté de refuser la reconduction de l'accord-cadre.</w:t>
      </w:r>
    </w:p>
    <w:p w14:paraId="093BE28E" w14:textId="77777777" w:rsidR="00100BED" w:rsidRPr="00AF09F9" w:rsidRDefault="00100BED" w:rsidP="00CC279F">
      <w:pPr>
        <w:pStyle w:val="Standard"/>
        <w:jc w:val="both"/>
        <w:rPr>
          <w:rFonts w:asciiTheme="minorHAnsi" w:hAnsiTheme="minorHAnsi" w:cstheme="minorHAnsi"/>
          <w:bCs/>
          <w:sz w:val="24"/>
          <w:szCs w:val="24"/>
          <w:lang w:val="fr-FR" w:eastAsia="fr-FR"/>
        </w:rPr>
      </w:pPr>
    </w:p>
    <w:p w14:paraId="6B2675F8" w14:textId="77777777" w:rsidR="003E3F27" w:rsidRPr="00AF09F9" w:rsidRDefault="003E3F27" w:rsidP="003E3F27">
      <w:pPr>
        <w:pStyle w:val="Titre2"/>
        <w:widowControl w:val="0"/>
        <w:spacing w:before="240" w:after="160"/>
        <w:rPr>
          <w:rFonts w:asciiTheme="minorHAnsi" w:hAnsiTheme="minorHAnsi" w:cstheme="minorHAnsi"/>
          <w:b w:val="0"/>
          <w:color w:val="2F5496"/>
          <w:szCs w:val="24"/>
          <w:lang w:val="fr-FR"/>
        </w:rPr>
      </w:pPr>
      <w:bookmarkStart w:id="8" w:name="_Hlk188018725"/>
      <w:r w:rsidRPr="00AF09F9">
        <w:rPr>
          <w:rFonts w:asciiTheme="minorHAnsi" w:hAnsiTheme="minorHAnsi" w:cstheme="minorHAnsi"/>
          <w:color w:val="2F5496"/>
          <w:szCs w:val="24"/>
          <w:u w:val="single"/>
          <w:lang w:val="fr-FR"/>
        </w:rPr>
        <w:t>ARTICLE 5</w:t>
      </w:r>
      <w:r w:rsidRPr="00AF09F9">
        <w:rPr>
          <w:rFonts w:asciiTheme="minorHAnsi" w:hAnsiTheme="minorHAnsi" w:cstheme="minorHAnsi"/>
          <w:color w:val="2F5496"/>
          <w:szCs w:val="24"/>
          <w:lang w:val="fr-FR"/>
        </w:rPr>
        <w:t xml:space="preserve"> – INFORMATIONS SUR LES PRIX ET LA GESTION DU CONTRAT</w:t>
      </w:r>
    </w:p>
    <w:bookmarkEnd w:id="8"/>
    <w:p w14:paraId="3D88A839" w14:textId="7CC77693" w:rsidR="003E3F27" w:rsidRPr="00A07654" w:rsidRDefault="003E3F27" w:rsidP="003E3F27">
      <w:pPr>
        <w:rPr>
          <w:rFonts w:asciiTheme="minorHAnsi" w:hAnsiTheme="minorHAnsi" w:cstheme="minorHAnsi"/>
        </w:rPr>
      </w:pPr>
      <w:r w:rsidRPr="00A07654">
        <w:rPr>
          <w:rFonts w:asciiTheme="minorHAnsi" w:hAnsiTheme="minorHAnsi" w:cstheme="minorHAnsi"/>
          <w:b/>
        </w:rPr>
        <w:t>5.1 Retenue de Garantie</w:t>
      </w:r>
      <w:r w:rsidRPr="00A07654">
        <w:rPr>
          <w:rFonts w:asciiTheme="minorHAnsi" w:hAnsiTheme="minorHAnsi" w:cstheme="minorHAnsi"/>
        </w:rPr>
        <w:t xml:space="preserve"> : </w:t>
      </w:r>
      <w:r w:rsidR="00E8778B">
        <w:rPr>
          <w:rFonts w:asciiTheme="minorHAnsi" w:hAnsiTheme="minorHAnsi" w:cstheme="minorHAnsi"/>
        </w:rPr>
        <w:t xml:space="preserve">Référence </w:t>
      </w:r>
      <w:r w:rsidRPr="00A07654">
        <w:rPr>
          <w:rFonts w:asciiTheme="minorHAnsi" w:hAnsiTheme="minorHAnsi" w:cstheme="minorHAnsi"/>
        </w:rPr>
        <w:t>article 10.4 du CCAP</w:t>
      </w:r>
    </w:p>
    <w:p w14:paraId="2ACD29CF" w14:textId="77777777" w:rsidR="00E8778B" w:rsidRPr="002637E1" w:rsidRDefault="00E8778B" w:rsidP="00E8778B">
      <w:pPr>
        <w:rPr>
          <w:rFonts w:ascii="Calibri" w:hAnsi="Calibri" w:cs="Calibri"/>
          <w:sz w:val="22"/>
          <w:szCs w:val="22"/>
        </w:rPr>
      </w:pPr>
      <w:r w:rsidRPr="002637E1">
        <w:rPr>
          <w:rFonts w:ascii="Calibri" w:hAnsi="Calibri" w:cs="Calibri"/>
          <w:sz w:val="22"/>
          <w:szCs w:val="22"/>
        </w:rPr>
        <w:t>Il n’est pas prévu de retenue de garantie.</w:t>
      </w:r>
    </w:p>
    <w:p w14:paraId="3EAA79BC" w14:textId="77777777" w:rsidR="003E3F27" w:rsidRPr="00A07654" w:rsidRDefault="003E3F27" w:rsidP="003E3F27">
      <w:pPr>
        <w:rPr>
          <w:rFonts w:asciiTheme="minorHAnsi" w:hAnsiTheme="minorHAnsi" w:cstheme="minorHAnsi"/>
        </w:rPr>
      </w:pPr>
    </w:p>
    <w:p w14:paraId="120A14AA" w14:textId="721AAE2C" w:rsidR="003E3F27" w:rsidRPr="00A07654" w:rsidRDefault="003E3F27" w:rsidP="003E3F27">
      <w:pPr>
        <w:jc w:val="both"/>
        <w:rPr>
          <w:rFonts w:asciiTheme="minorHAnsi" w:hAnsiTheme="minorHAnsi" w:cstheme="minorHAnsi"/>
        </w:rPr>
      </w:pPr>
      <w:r w:rsidRPr="00A07654">
        <w:rPr>
          <w:rFonts w:asciiTheme="minorHAnsi" w:hAnsiTheme="minorHAnsi" w:cstheme="minorHAnsi"/>
          <w:b/>
        </w:rPr>
        <w:t>5.2 Avance</w:t>
      </w:r>
      <w:r w:rsidRPr="00A07654">
        <w:rPr>
          <w:rFonts w:asciiTheme="minorHAnsi" w:hAnsiTheme="minorHAnsi" w:cstheme="minorHAnsi"/>
        </w:rPr>
        <w:t> : Référence article 10.5 du CCAP</w:t>
      </w:r>
    </w:p>
    <w:p w14:paraId="2C88D75B" w14:textId="77777777" w:rsidR="003E3F27" w:rsidRPr="00A07654" w:rsidRDefault="003E3F27" w:rsidP="003E3F27">
      <w:pPr>
        <w:jc w:val="both"/>
        <w:rPr>
          <w:rFonts w:asciiTheme="minorHAnsi" w:hAnsiTheme="minorHAnsi" w:cstheme="minorHAnsi"/>
        </w:rPr>
      </w:pPr>
    </w:p>
    <w:p w14:paraId="29DE4B42" w14:textId="27C786BD" w:rsidR="003E3F27" w:rsidRPr="00A07654" w:rsidRDefault="003E3F27" w:rsidP="003E3F27">
      <w:pPr>
        <w:jc w:val="both"/>
        <w:rPr>
          <w:rFonts w:asciiTheme="minorHAnsi" w:hAnsiTheme="minorHAnsi" w:cstheme="minorHAnsi"/>
        </w:rPr>
      </w:pPr>
      <w:r w:rsidRPr="00A07654">
        <w:rPr>
          <w:rFonts w:asciiTheme="minorHAnsi" w:hAnsiTheme="minorHAnsi" w:cstheme="minorHAnsi"/>
        </w:rPr>
        <w:t>Les clauses des articles R.2391-4 à R.2391-7 du Code de la Commande Publique s’appliquent.</w:t>
      </w:r>
    </w:p>
    <w:p w14:paraId="4FF9DAA6" w14:textId="77777777" w:rsidR="003E3F27" w:rsidRPr="00A07654" w:rsidRDefault="003E3F27" w:rsidP="003E3F27">
      <w:pPr>
        <w:jc w:val="both"/>
        <w:rPr>
          <w:rFonts w:asciiTheme="minorHAnsi" w:hAnsiTheme="minorHAnsi" w:cstheme="minorHAnsi"/>
        </w:rPr>
      </w:pPr>
      <w:r w:rsidRPr="00A07654">
        <w:rPr>
          <w:rFonts w:asciiTheme="minorHAnsi" w:hAnsiTheme="minorHAnsi" w:cstheme="minorHAnsi"/>
        </w:rPr>
        <w:t>Une avance peut être accordée pour chaque bon de commande présentant :</w:t>
      </w:r>
    </w:p>
    <w:p w14:paraId="3F45EA92" w14:textId="77777777" w:rsidR="003E3F27" w:rsidRPr="00A07654" w:rsidRDefault="003E3F27" w:rsidP="003E3F27">
      <w:pPr>
        <w:numPr>
          <w:ilvl w:val="0"/>
          <w:numId w:val="9"/>
        </w:numPr>
        <w:jc w:val="both"/>
        <w:rPr>
          <w:rFonts w:asciiTheme="minorHAnsi" w:hAnsiTheme="minorHAnsi" w:cstheme="minorHAnsi"/>
        </w:rPr>
      </w:pPr>
      <w:r w:rsidRPr="00A07654">
        <w:rPr>
          <w:rFonts w:asciiTheme="minorHAnsi" w:hAnsiTheme="minorHAnsi" w:cstheme="minorHAnsi"/>
        </w:rPr>
        <w:t>Pour les PME, dans les conditions prévues à l’article R.2391-1 du CCP, un montant supérieur à 50 000.00 € HT et dans la mesure où le délai d’exécution est supérieur à deux mois ;</w:t>
      </w:r>
    </w:p>
    <w:p w14:paraId="7844BBD3" w14:textId="77777777" w:rsidR="003E3F27" w:rsidRPr="00A07654" w:rsidRDefault="003E3F27" w:rsidP="003E3F27">
      <w:pPr>
        <w:numPr>
          <w:ilvl w:val="0"/>
          <w:numId w:val="9"/>
        </w:numPr>
        <w:jc w:val="both"/>
        <w:rPr>
          <w:rFonts w:asciiTheme="minorHAnsi" w:hAnsiTheme="minorHAnsi" w:cstheme="minorHAnsi"/>
        </w:rPr>
      </w:pPr>
      <w:r w:rsidRPr="00A07654">
        <w:rPr>
          <w:rFonts w:asciiTheme="minorHAnsi" w:hAnsiTheme="minorHAnsi" w:cstheme="minorHAnsi"/>
        </w:rPr>
        <w:t>Pour les grandes entreprises, un montant supérieur à 250 000 € HT et dans la mesure où le délai d’exécution est supérieur à trois mois ;</w:t>
      </w:r>
    </w:p>
    <w:p w14:paraId="7FE69738" w14:textId="42299CE9" w:rsidR="003E3F27" w:rsidRDefault="003E3F27" w:rsidP="003E3F27">
      <w:pPr>
        <w:numPr>
          <w:ilvl w:val="0"/>
          <w:numId w:val="9"/>
        </w:numPr>
        <w:jc w:val="both"/>
        <w:rPr>
          <w:rFonts w:asciiTheme="minorHAnsi" w:hAnsiTheme="minorHAnsi" w:cstheme="minorHAnsi"/>
        </w:rPr>
      </w:pPr>
      <w:r w:rsidRPr="00A07654">
        <w:rPr>
          <w:rFonts w:asciiTheme="minorHAnsi" w:hAnsiTheme="minorHAnsi" w:cstheme="minorHAnsi"/>
        </w:rPr>
        <w:t>Conformément à l’article 11.1 du CCAG TIC, l’option retenue est l’option B.</w:t>
      </w:r>
    </w:p>
    <w:p w14:paraId="709956F1" w14:textId="77777777" w:rsidR="00100BED" w:rsidRDefault="00100BED" w:rsidP="00100BED">
      <w:pPr>
        <w:pStyle w:val="Textbody"/>
        <w:tabs>
          <w:tab w:val="clear" w:pos="1134"/>
          <w:tab w:val="left" w:pos="709"/>
          <w:tab w:val="left" w:pos="3686"/>
        </w:tabs>
        <w:rPr>
          <w:rFonts w:asciiTheme="minorHAnsi" w:hAnsiTheme="minorHAnsi" w:cstheme="minorHAnsi"/>
          <w:i/>
          <w:sz w:val="22"/>
          <w:szCs w:val="22"/>
        </w:rPr>
      </w:pPr>
    </w:p>
    <w:p w14:paraId="7BF0F9D1" w14:textId="23C8FCDC" w:rsidR="00100BED" w:rsidRPr="00645D15" w:rsidRDefault="00100BED" w:rsidP="00100BED">
      <w:pPr>
        <w:pStyle w:val="Textbody"/>
        <w:tabs>
          <w:tab w:val="clear" w:pos="1134"/>
          <w:tab w:val="left" w:pos="709"/>
          <w:tab w:val="left" w:pos="3686"/>
        </w:tabs>
        <w:rPr>
          <w:rFonts w:asciiTheme="minorHAnsi" w:hAnsiTheme="minorHAnsi" w:cstheme="minorHAnsi"/>
          <w:b w:val="0"/>
          <w:sz w:val="22"/>
          <w:szCs w:val="22"/>
          <w:u w:val="single"/>
        </w:rPr>
      </w:pPr>
      <w:r w:rsidRPr="00100BED">
        <w:rPr>
          <w:rFonts w:asciiTheme="minorHAnsi" w:hAnsiTheme="minorHAnsi" w:cstheme="minorHAnsi"/>
          <w:i/>
          <w:sz w:val="22"/>
          <w:szCs w:val="22"/>
        </w:rPr>
        <w:t>(</w:t>
      </w:r>
      <w:hyperlink r:id="rId9" w:history="1">
        <w:r w:rsidRPr="00100BED">
          <w:rPr>
            <w:rStyle w:val="Lienhypertexte"/>
            <w:rFonts w:asciiTheme="minorHAnsi" w:hAnsiTheme="minorHAnsi" w:cstheme="minorHAnsi"/>
            <w:i/>
            <w:color w:val="auto"/>
            <w:sz w:val="22"/>
            <w:szCs w:val="22"/>
          </w:rPr>
          <w:t>article R. 2191-3</w:t>
        </w:r>
      </w:hyperlink>
      <w:r w:rsidRPr="00100BED">
        <w:rPr>
          <w:rFonts w:asciiTheme="minorHAnsi" w:hAnsiTheme="minorHAnsi" w:cstheme="minorHAnsi"/>
          <w:i/>
          <w:sz w:val="22"/>
          <w:szCs w:val="22"/>
        </w:rPr>
        <w:t xml:space="preserve"> ou </w:t>
      </w:r>
      <w:hyperlink r:id="rId10" w:history="1">
        <w:r w:rsidRPr="00100BED">
          <w:rPr>
            <w:rStyle w:val="Lienhypertexte"/>
            <w:rFonts w:asciiTheme="minorHAnsi" w:hAnsiTheme="minorHAnsi" w:cstheme="minorHAnsi"/>
            <w:i/>
            <w:color w:val="auto"/>
            <w:sz w:val="22"/>
            <w:szCs w:val="22"/>
          </w:rPr>
          <w:t>article R. 2391-1</w:t>
        </w:r>
      </w:hyperlink>
      <w:r w:rsidRPr="00645D15">
        <w:rPr>
          <w:rFonts w:asciiTheme="minorHAnsi" w:hAnsiTheme="minorHAnsi" w:cstheme="minorHAnsi"/>
          <w:i/>
          <w:sz w:val="22"/>
          <w:szCs w:val="22"/>
        </w:rPr>
        <w:t xml:space="preserve"> du code de la commande publique)</w:t>
      </w:r>
    </w:p>
    <w:p w14:paraId="66ACBFA2" w14:textId="77777777" w:rsidR="00100BED" w:rsidRPr="00645D15" w:rsidRDefault="00100BED" w:rsidP="00100BED">
      <w:pPr>
        <w:tabs>
          <w:tab w:val="left" w:pos="426"/>
          <w:tab w:val="left" w:pos="851"/>
        </w:tabs>
        <w:rPr>
          <w:rFonts w:asciiTheme="minorHAnsi" w:hAnsiTheme="minorHAnsi" w:cstheme="minorHAnsi"/>
          <w:b/>
          <w:sz w:val="22"/>
          <w:szCs w:val="22"/>
        </w:rPr>
      </w:pPr>
    </w:p>
    <w:p w14:paraId="0C409BAC" w14:textId="77777777" w:rsidR="00100BED" w:rsidRPr="00645D15" w:rsidRDefault="00100BED" w:rsidP="00100BED">
      <w:pPr>
        <w:pStyle w:val="fcasegauche"/>
        <w:tabs>
          <w:tab w:val="left" w:pos="426"/>
          <w:tab w:val="left" w:pos="851"/>
        </w:tabs>
        <w:spacing w:after="0"/>
        <w:ind w:left="0" w:firstLine="0"/>
        <w:jc w:val="left"/>
        <w:rPr>
          <w:rFonts w:asciiTheme="minorHAnsi" w:hAnsiTheme="minorHAnsi" w:cstheme="minorHAnsi"/>
          <w:i/>
          <w:sz w:val="22"/>
          <w:szCs w:val="22"/>
        </w:rPr>
      </w:pPr>
      <w:r w:rsidRPr="00645D15">
        <w:rPr>
          <w:rFonts w:asciiTheme="minorHAnsi" w:hAnsiTheme="minorHAnsi" w:cstheme="minorHAnsi"/>
          <w:sz w:val="22"/>
          <w:szCs w:val="22"/>
        </w:rPr>
        <w:t>Je renonce au bénéfice de l'avance :</w:t>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fldChar w:fldCharType="begin">
          <w:ffData>
            <w:name w:val=""/>
            <w:enabled/>
            <w:calcOnExit w:val="0"/>
            <w:checkBox>
              <w:size w:val="20"/>
              <w:default w:val="0"/>
            </w:checkBox>
          </w:ffData>
        </w:fldChar>
      </w:r>
      <w:r w:rsidRPr="00645D15">
        <w:rPr>
          <w:rFonts w:asciiTheme="minorHAnsi" w:hAnsiTheme="minorHAnsi" w:cstheme="minorHAnsi"/>
          <w:sz w:val="22"/>
          <w:szCs w:val="22"/>
        </w:rPr>
        <w:instrText xml:space="preserve"> FORMCHECKBOX </w:instrText>
      </w:r>
      <w:r w:rsidRPr="00645D15">
        <w:rPr>
          <w:rFonts w:asciiTheme="minorHAnsi" w:hAnsiTheme="minorHAnsi" w:cstheme="minorHAnsi"/>
          <w:sz w:val="22"/>
          <w:szCs w:val="22"/>
        </w:rPr>
      </w:r>
      <w:r w:rsidRPr="00645D15">
        <w:rPr>
          <w:rFonts w:asciiTheme="minorHAnsi" w:hAnsiTheme="minorHAnsi" w:cstheme="minorHAnsi"/>
          <w:sz w:val="22"/>
          <w:szCs w:val="22"/>
        </w:rPr>
        <w:fldChar w:fldCharType="separate"/>
      </w:r>
      <w:r w:rsidRPr="00645D15">
        <w:rPr>
          <w:rFonts w:asciiTheme="minorHAnsi" w:hAnsiTheme="minorHAnsi" w:cstheme="minorHAnsi"/>
          <w:sz w:val="22"/>
          <w:szCs w:val="22"/>
        </w:rPr>
        <w:fldChar w:fldCharType="end"/>
      </w:r>
      <w:r w:rsidRPr="00645D15">
        <w:rPr>
          <w:rFonts w:asciiTheme="minorHAnsi" w:hAnsiTheme="minorHAnsi" w:cstheme="minorHAnsi"/>
          <w:sz w:val="22"/>
          <w:szCs w:val="22"/>
        </w:rPr>
        <w:tab/>
        <w:t>Non</w:t>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tab/>
      </w:r>
      <w:r w:rsidRPr="00645D15">
        <w:rPr>
          <w:rFonts w:asciiTheme="minorHAnsi" w:hAnsiTheme="minorHAnsi" w:cstheme="minorHAnsi"/>
          <w:sz w:val="22"/>
          <w:szCs w:val="22"/>
        </w:rPr>
        <w:fldChar w:fldCharType="begin">
          <w:ffData>
            <w:name w:val=""/>
            <w:enabled/>
            <w:calcOnExit w:val="0"/>
            <w:checkBox>
              <w:size w:val="20"/>
              <w:default w:val="0"/>
            </w:checkBox>
          </w:ffData>
        </w:fldChar>
      </w:r>
      <w:r w:rsidRPr="00645D15">
        <w:rPr>
          <w:rFonts w:asciiTheme="minorHAnsi" w:hAnsiTheme="minorHAnsi" w:cstheme="minorHAnsi"/>
          <w:sz w:val="22"/>
          <w:szCs w:val="22"/>
        </w:rPr>
        <w:instrText xml:space="preserve"> FORMCHECKBOX </w:instrText>
      </w:r>
      <w:r w:rsidRPr="00645D15">
        <w:rPr>
          <w:rFonts w:asciiTheme="minorHAnsi" w:hAnsiTheme="minorHAnsi" w:cstheme="minorHAnsi"/>
          <w:sz w:val="22"/>
          <w:szCs w:val="22"/>
        </w:rPr>
      </w:r>
      <w:r w:rsidRPr="00645D15">
        <w:rPr>
          <w:rFonts w:asciiTheme="minorHAnsi" w:hAnsiTheme="minorHAnsi" w:cstheme="minorHAnsi"/>
          <w:sz w:val="22"/>
          <w:szCs w:val="22"/>
        </w:rPr>
        <w:fldChar w:fldCharType="separate"/>
      </w:r>
      <w:r w:rsidRPr="00645D15">
        <w:rPr>
          <w:rFonts w:asciiTheme="minorHAnsi" w:hAnsiTheme="minorHAnsi" w:cstheme="minorHAnsi"/>
          <w:sz w:val="22"/>
          <w:szCs w:val="22"/>
        </w:rPr>
        <w:fldChar w:fldCharType="end"/>
      </w:r>
      <w:r w:rsidRPr="00645D15">
        <w:rPr>
          <w:rFonts w:asciiTheme="minorHAnsi" w:hAnsiTheme="minorHAnsi" w:cstheme="minorHAnsi"/>
          <w:sz w:val="22"/>
          <w:szCs w:val="22"/>
        </w:rPr>
        <w:tab/>
        <w:t>Oui</w:t>
      </w:r>
    </w:p>
    <w:p w14:paraId="25A0C597" w14:textId="77777777" w:rsidR="00100BED" w:rsidRPr="00645D15" w:rsidRDefault="00100BED" w:rsidP="00100BED">
      <w:pPr>
        <w:tabs>
          <w:tab w:val="left" w:pos="851"/>
        </w:tabs>
        <w:rPr>
          <w:rFonts w:asciiTheme="minorHAnsi" w:hAnsiTheme="minorHAnsi" w:cstheme="minorHAnsi"/>
          <w:b/>
          <w:sz w:val="22"/>
          <w:szCs w:val="22"/>
        </w:rPr>
      </w:pPr>
      <w:r w:rsidRPr="00645D15">
        <w:rPr>
          <w:rFonts w:asciiTheme="minorHAnsi" w:hAnsiTheme="minorHAnsi" w:cstheme="minorHAnsi"/>
          <w:i/>
          <w:sz w:val="22"/>
          <w:szCs w:val="22"/>
        </w:rPr>
        <w:t>(Cocher la case correspondante.)</w:t>
      </w:r>
    </w:p>
    <w:p w14:paraId="64A3EF8D" w14:textId="77777777" w:rsidR="003E3F27" w:rsidRPr="00A07654" w:rsidRDefault="003E3F27" w:rsidP="003E3F27">
      <w:pPr>
        <w:jc w:val="both"/>
        <w:rPr>
          <w:rFonts w:asciiTheme="minorHAnsi" w:hAnsiTheme="minorHAnsi" w:cstheme="minorHAnsi"/>
        </w:rPr>
      </w:pPr>
    </w:p>
    <w:p w14:paraId="0F4A8092" w14:textId="77777777" w:rsidR="00A07654" w:rsidRPr="00E8778B" w:rsidRDefault="003E3F27" w:rsidP="00A07654">
      <w:pPr>
        <w:jc w:val="both"/>
        <w:rPr>
          <w:rFonts w:asciiTheme="minorHAnsi" w:hAnsiTheme="minorHAnsi" w:cstheme="minorHAnsi"/>
        </w:rPr>
      </w:pPr>
      <w:r w:rsidRPr="00E8778B">
        <w:rPr>
          <w:rFonts w:asciiTheme="minorHAnsi" w:hAnsiTheme="minorHAnsi" w:cstheme="minorHAnsi"/>
          <w:b/>
        </w:rPr>
        <w:t>5.3 Informations sur la variation des prix</w:t>
      </w:r>
      <w:r w:rsidRPr="00E8778B">
        <w:rPr>
          <w:rFonts w:asciiTheme="minorHAnsi" w:hAnsiTheme="minorHAnsi" w:cstheme="minorHAnsi"/>
        </w:rPr>
        <w:t xml:space="preserve"> : </w:t>
      </w:r>
      <w:r w:rsidR="00A07654" w:rsidRPr="00E8778B">
        <w:rPr>
          <w:rFonts w:asciiTheme="minorHAnsi" w:hAnsiTheme="minorHAnsi" w:cstheme="minorHAnsi"/>
        </w:rPr>
        <w:t>Référence article 9.2 du CCAP.</w:t>
      </w:r>
    </w:p>
    <w:p w14:paraId="224F4227" w14:textId="6EA41CD9" w:rsidR="003E3F27" w:rsidRPr="00E8778B" w:rsidRDefault="00A07654" w:rsidP="00A07654">
      <w:pPr>
        <w:jc w:val="both"/>
        <w:rPr>
          <w:rFonts w:asciiTheme="minorHAnsi" w:hAnsiTheme="minorHAnsi" w:cstheme="minorHAnsi"/>
        </w:rPr>
      </w:pPr>
      <w:r w:rsidRPr="00E8778B">
        <w:rPr>
          <w:rFonts w:asciiTheme="minorHAnsi" w:hAnsiTheme="minorHAnsi" w:cstheme="minorHAnsi"/>
        </w:rPr>
        <w:t>Les prix des services contractés sont unitaires et sont fermes pendant la période ferme de l’accord-cadre, soit 1 an, et révisables pour les périodes de reconduction, par référence aux tarifs ou barème propres au titulaire du Catalogue des tarifs publics proposés</w:t>
      </w:r>
      <w:r w:rsidR="00E8778B" w:rsidRPr="00E8778B">
        <w:rPr>
          <w:rFonts w:asciiTheme="minorHAnsi" w:hAnsiTheme="minorHAnsi" w:cstheme="minorHAnsi"/>
        </w:rPr>
        <w:t>.</w:t>
      </w:r>
    </w:p>
    <w:p w14:paraId="55A98B7D" w14:textId="77777777" w:rsidR="003E3F27" w:rsidRPr="00F240A9" w:rsidRDefault="003E3F27" w:rsidP="003E3F27">
      <w:pPr>
        <w:rPr>
          <w:rFonts w:asciiTheme="minorHAnsi" w:hAnsiTheme="minorHAnsi" w:cstheme="minorHAnsi"/>
          <w:highlight w:val="yellow"/>
        </w:rPr>
      </w:pPr>
    </w:p>
    <w:p w14:paraId="64591286" w14:textId="3F496D5E" w:rsidR="003E3F27" w:rsidRPr="00E8778B" w:rsidRDefault="003E3F27" w:rsidP="003E3F27">
      <w:pPr>
        <w:rPr>
          <w:rFonts w:asciiTheme="minorHAnsi" w:hAnsiTheme="minorHAnsi" w:cstheme="minorHAnsi"/>
          <w:b/>
        </w:rPr>
      </w:pPr>
      <w:r w:rsidRPr="00E8778B">
        <w:rPr>
          <w:rFonts w:asciiTheme="minorHAnsi" w:hAnsiTheme="minorHAnsi" w:cstheme="minorHAnsi"/>
          <w:b/>
        </w:rPr>
        <w:t xml:space="preserve">5.4 Pénalités de retard prévue au contrat : </w:t>
      </w:r>
      <w:r w:rsidR="00A07654" w:rsidRPr="00E8778B">
        <w:rPr>
          <w:rFonts w:asciiTheme="minorHAnsi" w:hAnsiTheme="minorHAnsi" w:cstheme="minorHAnsi"/>
        </w:rPr>
        <w:t>Se reporter à l’article 11 du CCAP</w:t>
      </w:r>
    </w:p>
    <w:p w14:paraId="45A8CFA0" w14:textId="347F7561" w:rsidR="009E5891" w:rsidRPr="00AF09F9" w:rsidRDefault="0032386B">
      <w:pPr>
        <w:pStyle w:val="Titre2"/>
        <w:pageBreakBefore/>
        <w:tabs>
          <w:tab w:val="left" w:pos="0"/>
          <w:tab w:val="left" w:pos="3686"/>
        </w:tabs>
        <w:spacing w:before="0"/>
        <w:rPr>
          <w:sz w:val="28"/>
          <w:szCs w:val="28"/>
          <w:lang w:val="fr-FR"/>
        </w:rPr>
      </w:pPr>
      <w:bookmarkStart w:id="9" w:name="_Hlk189579577"/>
      <w:bookmarkEnd w:id="5"/>
      <w:bookmarkEnd w:id="7"/>
      <w:r>
        <w:rPr>
          <w:rFonts w:ascii="Calibri" w:hAnsi="Calibri" w:cs="Calibri"/>
          <w:b w:val="0"/>
          <w:sz w:val="28"/>
          <w:szCs w:val="28"/>
          <w:lang w:val="fr-FR"/>
        </w:rPr>
        <w:lastRenderedPageBreak/>
        <w:t>F</w:t>
      </w:r>
      <w:r w:rsidR="00FC5B06" w:rsidRPr="00E8778B">
        <w:rPr>
          <w:rFonts w:ascii="Calibri" w:hAnsi="Calibri" w:cs="Calibri"/>
          <w:b w:val="0"/>
          <w:sz w:val="28"/>
          <w:szCs w:val="28"/>
          <w:lang w:val="fr-FR"/>
        </w:rPr>
        <w:t>ormule A – Entreprise individuelle - Société - Groupement d'Intérêt Économique</w:t>
      </w:r>
    </w:p>
    <w:p w14:paraId="783218DE" w14:textId="77777777" w:rsidR="009E5891" w:rsidRPr="00E8778B" w:rsidRDefault="009E5891">
      <w:pPr>
        <w:pStyle w:val="Standard"/>
        <w:tabs>
          <w:tab w:val="left" w:pos="3686"/>
        </w:tabs>
        <w:jc w:val="center"/>
        <w:rPr>
          <w:rFonts w:ascii="Calibri" w:hAnsi="Calibri" w:cs="Calibri"/>
          <w:b/>
          <w:sz w:val="22"/>
          <w:lang w:val="fr-FR"/>
        </w:rPr>
      </w:pPr>
    </w:p>
    <w:p w14:paraId="34F1047F" w14:textId="2D87A50F" w:rsidR="009E5891" w:rsidRPr="00E8778B" w:rsidRDefault="00A07654">
      <w:pPr>
        <w:pStyle w:val="Standard"/>
        <w:jc w:val="both"/>
        <w:rPr>
          <w:rFonts w:ascii="Calibri" w:hAnsi="Calibri" w:cs="Calibri"/>
          <w:b/>
          <w:color w:val="4472C4" w:themeColor="accent1"/>
          <w:sz w:val="24"/>
          <w:szCs w:val="24"/>
          <w:u w:val="single"/>
          <w:lang w:val="fr-FR"/>
        </w:rPr>
      </w:pPr>
      <w:r w:rsidRPr="00E8778B">
        <w:rPr>
          <w:rFonts w:ascii="Calibri" w:hAnsi="Calibri" w:cs="Calibri"/>
          <w:b/>
          <w:color w:val="4472C4" w:themeColor="accent1"/>
          <w:sz w:val="24"/>
          <w:szCs w:val="24"/>
          <w:u w:val="single"/>
          <w:lang w:val="fr-FR"/>
        </w:rPr>
        <w:t xml:space="preserve">ARTICLE 6 : </w:t>
      </w:r>
      <w:r w:rsidR="00FC5B06" w:rsidRPr="00E8778B">
        <w:rPr>
          <w:rFonts w:ascii="Calibri" w:hAnsi="Calibri" w:cs="Calibri"/>
          <w:b/>
          <w:color w:val="4472C4" w:themeColor="accent1"/>
          <w:sz w:val="24"/>
          <w:szCs w:val="24"/>
          <w:u w:val="single"/>
          <w:lang w:val="fr-FR"/>
        </w:rPr>
        <w:t xml:space="preserve"> </w:t>
      </w:r>
      <w:r w:rsidRPr="00E8778B">
        <w:rPr>
          <w:rFonts w:ascii="Calibri" w:hAnsi="Calibri" w:cs="Calibri"/>
          <w:b/>
          <w:color w:val="4472C4" w:themeColor="accent1"/>
          <w:sz w:val="24"/>
          <w:szCs w:val="24"/>
          <w:u w:val="single"/>
          <w:lang w:val="fr-FR"/>
        </w:rPr>
        <w:t>CONTRACTANT</w:t>
      </w:r>
    </w:p>
    <w:p w14:paraId="1D463BC1" w14:textId="77777777" w:rsidR="009E5891" w:rsidRPr="00E8778B" w:rsidRDefault="009E5891">
      <w:pPr>
        <w:pStyle w:val="Standard"/>
        <w:tabs>
          <w:tab w:val="left" w:pos="3686"/>
        </w:tabs>
        <w:rPr>
          <w:rFonts w:ascii="Calibri" w:hAnsi="Calibri" w:cs="Calibri"/>
          <w:sz w:val="22"/>
          <w:lang w:val="fr-FR"/>
        </w:rPr>
      </w:pPr>
    </w:p>
    <w:p w14:paraId="2A6F16C2" w14:textId="77777777" w:rsidR="009E5891" w:rsidRPr="00AF09F9" w:rsidRDefault="00FC5B06">
      <w:pPr>
        <w:pStyle w:val="Standard"/>
        <w:tabs>
          <w:tab w:val="left" w:pos="3686"/>
          <w:tab w:val="right" w:leader="dot" w:pos="8931"/>
        </w:tabs>
        <w:rPr>
          <w:lang w:val="fr-FR"/>
        </w:rPr>
      </w:pPr>
      <w:r w:rsidRPr="00E8778B">
        <w:rPr>
          <w:rFonts w:ascii="Calibri" w:hAnsi="Calibri" w:cs="Calibri"/>
          <w:sz w:val="22"/>
          <w:lang w:val="fr-FR"/>
        </w:rPr>
        <w:t xml:space="preserve"> Je soussigné (nom et prénom)</w:t>
      </w:r>
      <w:r w:rsidRPr="00E8778B">
        <w:rPr>
          <w:rFonts w:ascii="Calibri" w:hAnsi="Calibri" w:cs="Calibri"/>
          <w:sz w:val="22"/>
          <w:lang w:val="fr-FR"/>
        </w:rPr>
        <w:tab/>
      </w:r>
      <w:bookmarkStart w:id="10" w:name="Texte14"/>
      <w:r w:rsidRPr="00E8778B">
        <w:rPr>
          <w:rFonts w:ascii="Calibri" w:hAnsi="Calibri" w:cs="Calibri"/>
          <w:sz w:val="22"/>
          <w:lang w:val="fr-FR"/>
        </w:rPr>
        <w:t>:</w:t>
      </w:r>
      <w:bookmarkEnd w:id="10"/>
    </w:p>
    <w:p w14:paraId="02C8DA6F"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en mon nom personnel</w:t>
      </w:r>
    </w:p>
    <w:p w14:paraId="6E709283" w14:textId="47D40844"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domicilié</w:t>
      </w:r>
      <w:proofErr w:type="gramEnd"/>
      <w:r w:rsidRPr="00E8778B">
        <w:rPr>
          <w:rFonts w:ascii="Calibri" w:hAnsi="Calibri" w:cs="Calibri"/>
          <w:sz w:val="22"/>
          <w:lang w:val="fr-FR"/>
        </w:rPr>
        <w:t xml:space="preserve"> à (adresse complète et numéro de téléphone) :</w:t>
      </w:r>
    </w:p>
    <w:p w14:paraId="2C4DEE0C" w14:textId="67BCED01" w:rsidR="00A07654" w:rsidRPr="00AF09F9" w:rsidRDefault="00A07654">
      <w:pPr>
        <w:pStyle w:val="Standard"/>
        <w:tabs>
          <w:tab w:val="left" w:pos="3686"/>
          <w:tab w:val="right" w:leader="dot" w:pos="8931"/>
        </w:tabs>
        <w:rPr>
          <w:lang w:val="fr-FR"/>
        </w:rPr>
      </w:pPr>
      <w:r w:rsidRPr="00AF09F9">
        <w:rPr>
          <w:lang w:val="fr-FR"/>
        </w:rPr>
        <w:t xml:space="preserve">. </w:t>
      </w:r>
      <w:proofErr w:type="gramStart"/>
      <w:r w:rsidRPr="00AF09F9">
        <w:rPr>
          <w:lang w:val="fr-FR"/>
        </w:rPr>
        <w:t>courriel</w:t>
      </w:r>
      <w:proofErr w:type="gramEnd"/>
      <w:r w:rsidRPr="00AF09F9">
        <w:rPr>
          <w:lang w:val="fr-FR"/>
        </w:rPr>
        <w:t xml:space="preserve"> : </w:t>
      </w:r>
    </w:p>
    <w:p w14:paraId="6FB1A2A7"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ab/>
      </w:r>
    </w:p>
    <w:p w14:paraId="0CB9C334"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w:t>
      </w:r>
      <w:proofErr w:type="gramEnd"/>
      <w:r w:rsidRPr="00E8778B">
        <w:rPr>
          <w:rFonts w:ascii="Calibri" w:hAnsi="Calibri" w:cs="Calibri"/>
          <w:sz w:val="22"/>
          <w:lang w:val="fr-FR"/>
        </w:rPr>
        <w:t xml:space="preserve"> au Registre du Commerce et des Sociétés ou Répertoire des Métiers</w:t>
      </w:r>
    </w:p>
    <w:p w14:paraId="4D824FF9" w14:textId="77777777" w:rsidR="009E5891" w:rsidRPr="00AF09F9" w:rsidRDefault="00FC5B06">
      <w:pPr>
        <w:pStyle w:val="Standard"/>
        <w:tabs>
          <w:tab w:val="left" w:pos="3686"/>
          <w:tab w:val="right" w:leader="dot" w:pos="5104"/>
          <w:tab w:val="right" w:leader="dot" w:pos="8931"/>
        </w:tabs>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w:t>
      </w:r>
      <w:bookmarkStart w:id="11" w:name="Texte17"/>
      <w:r w:rsidRPr="00E8778B">
        <w:rPr>
          <w:rFonts w:ascii="Calibri" w:hAnsi="Calibri" w:cs="Calibri"/>
          <w:sz w:val="22"/>
          <w:lang w:val="fr-FR"/>
        </w:rPr>
        <w:t xml:space="preserve"> </w:t>
      </w:r>
      <w:bookmarkEnd w:id="11"/>
      <w:r w:rsidRPr="00E8778B">
        <w:rPr>
          <w:rFonts w:ascii="Calibri" w:hAnsi="Calibri" w:cs="Calibri"/>
          <w:sz w:val="22"/>
          <w:lang w:val="fr-FR"/>
        </w:rPr>
        <w:t xml:space="preserve">           </w:t>
      </w:r>
      <w:proofErr w:type="gramStart"/>
      <w:r w:rsidRPr="00E8778B">
        <w:rPr>
          <w:rFonts w:ascii="Calibri" w:hAnsi="Calibri" w:cs="Calibri"/>
          <w:sz w:val="22"/>
          <w:lang w:val="fr-FR"/>
        </w:rPr>
        <w:t>sous</w:t>
      </w:r>
      <w:proofErr w:type="gramEnd"/>
      <w:r w:rsidRPr="00E8778B">
        <w:rPr>
          <w:rFonts w:ascii="Calibri" w:hAnsi="Calibri" w:cs="Calibri"/>
          <w:sz w:val="22"/>
          <w:lang w:val="fr-FR"/>
        </w:rPr>
        <w:t xml:space="preserve"> le numéro</w:t>
      </w:r>
      <w:proofErr w:type="gramStart"/>
      <w:r w:rsidRPr="00E8778B">
        <w:rPr>
          <w:rFonts w:ascii="Calibri" w:hAnsi="Calibri" w:cs="Calibri"/>
          <w:sz w:val="22"/>
          <w:lang w:val="fr-FR"/>
        </w:rPr>
        <w:t xml:space="preserve"> :…</w:t>
      </w:r>
      <w:proofErr w:type="gramEnd"/>
      <w:r w:rsidRPr="00E8778B">
        <w:rPr>
          <w:rFonts w:ascii="Calibri" w:hAnsi="Calibri" w:cs="Calibri"/>
          <w:sz w:val="22"/>
          <w:lang w:val="fr-FR"/>
        </w:rPr>
        <w:t>…………………</w:t>
      </w:r>
      <w:proofErr w:type="gramStart"/>
      <w:r w:rsidRPr="00E8778B">
        <w:rPr>
          <w:rFonts w:ascii="Calibri" w:hAnsi="Calibri" w:cs="Calibri"/>
          <w:sz w:val="22"/>
          <w:lang w:val="fr-FR"/>
        </w:rPr>
        <w:t>…….</w:t>
      </w:r>
      <w:proofErr w:type="gramEnd"/>
      <w:r w:rsidRPr="00E8778B">
        <w:rPr>
          <w:rFonts w:ascii="Calibri" w:hAnsi="Calibri" w:cs="Calibri"/>
          <w:sz w:val="22"/>
          <w:lang w:val="fr-FR"/>
        </w:rPr>
        <w:t>.</w:t>
      </w:r>
    </w:p>
    <w:p w14:paraId="1B42D222"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w:t>
      </w:r>
      <w:proofErr w:type="gramEnd"/>
      <w:r w:rsidRPr="00E8778B">
        <w:rPr>
          <w:rFonts w:ascii="Calibri" w:hAnsi="Calibri" w:cs="Calibri"/>
          <w:sz w:val="22"/>
          <w:lang w:val="fr-FR"/>
        </w:rPr>
        <w:t xml:space="preserve"> à l'INSEE sous le numéro SIRET (14 chiffres) :</w:t>
      </w:r>
    </w:p>
    <w:p w14:paraId="6D84318C" w14:textId="77777777" w:rsidR="009E5891" w:rsidRPr="00AF09F9" w:rsidRDefault="00FC5B06">
      <w:pPr>
        <w:pStyle w:val="Standard"/>
        <w:tabs>
          <w:tab w:val="left" w:pos="3686"/>
          <w:tab w:val="right" w:leader="dot" w:pos="8931"/>
        </w:tabs>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 :</w:t>
      </w:r>
    </w:p>
    <w:p w14:paraId="036DC7D7" w14:textId="77777777" w:rsidR="009E5891" w:rsidRPr="00E8778B" w:rsidRDefault="009E5891">
      <w:pPr>
        <w:pStyle w:val="Standard"/>
        <w:tabs>
          <w:tab w:val="left" w:pos="3686"/>
          <w:tab w:val="right" w:leader="dot" w:pos="8931"/>
        </w:tabs>
        <w:rPr>
          <w:rFonts w:ascii="Calibri" w:hAnsi="Calibri" w:cs="Calibri"/>
          <w:sz w:val="22"/>
          <w:lang w:val="fr-FR"/>
        </w:rPr>
      </w:pPr>
    </w:p>
    <w:p w14:paraId="25983FE0" w14:textId="77777777" w:rsidR="009E5891" w:rsidRPr="00E8778B" w:rsidRDefault="00FC5B06">
      <w:pPr>
        <w:pStyle w:val="Standard"/>
        <w:tabs>
          <w:tab w:val="left" w:pos="3686"/>
          <w:tab w:val="right" w:leader="dot" w:pos="8931"/>
        </w:tabs>
        <w:rPr>
          <w:rFonts w:ascii="Calibri" w:hAnsi="Calibri" w:cs="Calibri"/>
          <w:sz w:val="22"/>
          <w:lang w:val="fr-FR"/>
        </w:rPr>
      </w:pPr>
      <w:proofErr w:type="gramStart"/>
      <w:r w:rsidRPr="00E8778B">
        <w:rPr>
          <w:rFonts w:ascii="Calibri" w:hAnsi="Calibri" w:cs="Calibri"/>
          <w:sz w:val="22"/>
          <w:lang w:val="fr-FR"/>
        </w:rPr>
        <w:t>ou</w:t>
      </w:r>
      <w:proofErr w:type="gramEnd"/>
    </w:p>
    <w:p w14:paraId="5CD733C3" w14:textId="77777777" w:rsidR="009E5891" w:rsidRPr="00E8778B" w:rsidRDefault="009E5891">
      <w:pPr>
        <w:pStyle w:val="Standard"/>
        <w:tabs>
          <w:tab w:val="left" w:pos="3686"/>
          <w:tab w:val="right" w:leader="dot" w:pos="8931"/>
        </w:tabs>
        <w:rPr>
          <w:rFonts w:ascii="Calibri" w:hAnsi="Calibri" w:cs="Calibri"/>
          <w:sz w:val="22"/>
          <w:lang w:val="fr-FR"/>
        </w:rPr>
      </w:pPr>
    </w:p>
    <w:p w14:paraId="46E9B34E" w14:textId="77777777" w:rsidR="009E5891" w:rsidRPr="00AF09F9" w:rsidRDefault="00FC5B06">
      <w:pPr>
        <w:pStyle w:val="Standard"/>
        <w:tabs>
          <w:tab w:val="left" w:pos="3686"/>
          <w:tab w:val="right" w:leader="dot" w:pos="8931"/>
        </w:tabs>
        <w:rPr>
          <w:lang w:val="fr-FR"/>
        </w:rPr>
      </w:pPr>
      <w:r w:rsidRPr="00E8778B">
        <w:rPr>
          <w:rFonts w:ascii="Calibri" w:hAnsi="Calibri" w:cs="Calibri"/>
          <w:sz w:val="22"/>
          <w:lang w:val="fr-FR"/>
        </w:rPr>
        <w:t xml:space="preserve"> Je soussigné (nom et prénom) :</w:t>
      </w:r>
    </w:p>
    <w:p w14:paraId="0E908DA8"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au nom et pour le compte de la Société :</w:t>
      </w:r>
    </w:p>
    <w:p w14:paraId="5A972319" w14:textId="55DD1A8D"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dont</w:t>
      </w:r>
      <w:proofErr w:type="gramEnd"/>
      <w:r w:rsidRPr="00E8778B">
        <w:rPr>
          <w:rFonts w:ascii="Calibri" w:hAnsi="Calibri" w:cs="Calibri"/>
          <w:sz w:val="22"/>
          <w:lang w:val="fr-FR"/>
        </w:rPr>
        <w:t xml:space="preserve"> le siège social est (adresse complète et numéro de téléphone) :</w:t>
      </w:r>
    </w:p>
    <w:p w14:paraId="1E506F3D" w14:textId="32F01C54" w:rsidR="00A07654" w:rsidRPr="00E8778B" w:rsidRDefault="00A07654">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courriel</w:t>
      </w:r>
      <w:proofErr w:type="gramEnd"/>
      <w:r w:rsidRPr="00E8778B">
        <w:rPr>
          <w:rFonts w:ascii="Calibri" w:hAnsi="Calibri" w:cs="Calibri"/>
          <w:sz w:val="22"/>
          <w:lang w:val="fr-FR"/>
        </w:rPr>
        <w:t xml:space="preserve"> </w:t>
      </w:r>
    </w:p>
    <w:p w14:paraId="732A5158"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ab/>
      </w:r>
    </w:p>
    <w:p w14:paraId="397F7FF3"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société</w:t>
      </w:r>
      <w:proofErr w:type="gramEnd"/>
      <w:r w:rsidRPr="00E8778B">
        <w:rPr>
          <w:rFonts w:ascii="Calibri" w:hAnsi="Calibri" w:cs="Calibri"/>
          <w:sz w:val="22"/>
          <w:lang w:val="fr-FR"/>
        </w:rPr>
        <w:t xml:space="preserve"> au capital de :</w:t>
      </w:r>
      <w:r w:rsidRPr="00E8778B">
        <w:rPr>
          <w:rFonts w:ascii="Calibri" w:hAnsi="Calibri" w:cs="Calibri"/>
          <w:sz w:val="22"/>
          <w:lang w:val="fr-FR"/>
        </w:rPr>
        <w:tab/>
      </w:r>
    </w:p>
    <w:p w14:paraId="6B5C652A" w14:textId="77777777" w:rsidR="009E5891" w:rsidRPr="00AF09F9" w:rsidRDefault="00FC5B06">
      <w:pPr>
        <w:pStyle w:val="Standard"/>
        <w:tabs>
          <w:tab w:val="left" w:pos="3686"/>
          <w:tab w:val="right" w:leader="dot" w:pos="8931"/>
        </w:tabs>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inscrite</w:t>
      </w:r>
      <w:proofErr w:type="gramEnd"/>
      <w:r w:rsidRPr="00E8778B">
        <w:rPr>
          <w:rFonts w:ascii="Calibri" w:hAnsi="Calibri" w:cs="Calibri"/>
          <w:sz w:val="22"/>
          <w:lang w:val="fr-FR"/>
        </w:rPr>
        <w:t xml:space="preserve"> au Registre du Commerce et des Sociétés</w:t>
      </w:r>
    </w:p>
    <w:p w14:paraId="52A1FEEF" w14:textId="77777777" w:rsidR="009E5891" w:rsidRPr="00AF09F9" w:rsidRDefault="00FC5B06">
      <w:pPr>
        <w:pStyle w:val="Standard"/>
        <w:tabs>
          <w:tab w:val="left" w:pos="3686"/>
          <w:tab w:val="right" w:leader="dot" w:pos="5104"/>
          <w:tab w:val="right" w:leader="dot" w:pos="8931"/>
        </w:tabs>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w:t>
      </w:r>
      <w:proofErr w:type="gramStart"/>
      <w:r w:rsidRPr="00E8778B">
        <w:rPr>
          <w:rFonts w:ascii="Calibri" w:hAnsi="Calibri" w:cs="Calibri"/>
          <w:sz w:val="22"/>
          <w:lang w:val="fr-FR"/>
        </w:rPr>
        <w:t>sous</w:t>
      </w:r>
      <w:proofErr w:type="gramEnd"/>
      <w:r w:rsidRPr="00E8778B">
        <w:rPr>
          <w:rFonts w:ascii="Calibri" w:hAnsi="Calibri" w:cs="Calibri"/>
          <w:sz w:val="22"/>
          <w:lang w:val="fr-FR"/>
        </w:rPr>
        <w:t xml:space="preserve"> le numéro</w:t>
      </w:r>
      <w:proofErr w:type="gramStart"/>
      <w:r w:rsidRPr="00E8778B">
        <w:rPr>
          <w:rFonts w:ascii="Calibri" w:hAnsi="Calibri" w:cs="Calibri"/>
          <w:sz w:val="22"/>
          <w:lang w:val="fr-FR"/>
        </w:rPr>
        <w:t xml:space="preserve"> :…</w:t>
      </w:r>
      <w:proofErr w:type="gramEnd"/>
      <w:r w:rsidRPr="00E8778B">
        <w:rPr>
          <w:rFonts w:ascii="Calibri" w:hAnsi="Calibri" w:cs="Calibri"/>
          <w:sz w:val="22"/>
          <w:lang w:val="fr-FR"/>
        </w:rPr>
        <w:t>…………………</w:t>
      </w:r>
      <w:proofErr w:type="gramStart"/>
      <w:r w:rsidRPr="00E8778B">
        <w:rPr>
          <w:rFonts w:ascii="Calibri" w:hAnsi="Calibri" w:cs="Calibri"/>
          <w:sz w:val="22"/>
          <w:lang w:val="fr-FR"/>
        </w:rPr>
        <w:t>…….</w:t>
      </w:r>
      <w:proofErr w:type="gramEnd"/>
      <w:r w:rsidRPr="00E8778B">
        <w:rPr>
          <w:rFonts w:ascii="Calibri" w:hAnsi="Calibri" w:cs="Calibri"/>
          <w:sz w:val="22"/>
          <w:lang w:val="fr-FR"/>
        </w:rPr>
        <w:t>.</w:t>
      </w:r>
    </w:p>
    <w:p w14:paraId="2BBDE846"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immatriculée</w:t>
      </w:r>
      <w:proofErr w:type="gramEnd"/>
      <w:r w:rsidRPr="00E8778B">
        <w:rPr>
          <w:rFonts w:ascii="Calibri" w:hAnsi="Calibri" w:cs="Calibri"/>
          <w:sz w:val="22"/>
          <w:lang w:val="fr-FR"/>
        </w:rPr>
        <w:t xml:space="preserve"> à l'INSEE sous le numéro SIRET (14 chiffres) :</w:t>
      </w:r>
    </w:p>
    <w:p w14:paraId="2F8489EA"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 :</w:t>
      </w:r>
    </w:p>
    <w:p w14:paraId="0AABB09A" w14:textId="77777777" w:rsidR="009E5891" w:rsidRPr="00E8778B" w:rsidRDefault="009E5891">
      <w:pPr>
        <w:pStyle w:val="Standard"/>
        <w:tabs>
          <w:tab w:val="left" w:pos="3686"/>
        </w:tabs>
        <w:rPr>
          <w:rFonts w:ascii="Calibri" w:hAnsi="Calibri" w:cs="Calibri"/>
          <w:sz w:val="22"/>
          <w:lang w:val="fr-FR"/>
        </w:rPr>
      </w:pPr>
    </w:p>
    <w:p w14:paraId="77A2A835" w14:textId="77777777" w:rsidR="009E5891" w:rsidRPr="00AF09F9" w:rsidRDefault="00FC5B06">
      <w:pPr>
        <w:pStyle w:val="Standard"/>
        <w:tabs>
          <w:tab w:val="left" w:pos="3686"/>
        </w:tabs>
        <w:jc w:val="both"/>
        <w:rPr>
          <w:lang w:val="fr-FR"/>
        </w:rPr>
      </w:pPr>
      <w:r w:rsidRPr="00E8778B">
        <w:rPr>
          <w:rFonts w:ascii="Calibri" w:hAnsi="Calibri" w:cs="Calibri"/>
          <w:sz w:val="22"/>
          <w:lang w:val="fr-FR"/>
        </w:rPr>
        <w:t>Après avoir pris connaissance des documents constitutifs de l’accord-cadre et notamment du Cahier des Clauses Administratives Particulières (C.C.A.P.) et des documents qui y sont mentionnés et après avoir produit les déclarations prévues aux articles L.2142-1, R.2142-3, R2142-4, R.2143-3 et R.2143-4 du Code de la Commande Publique.</w:t>
      </w:r>
    </w:p>
    <w:p w14:paraId="361BF629" w14:textId="77777777" w:rsidR="009E5891" w:rsidRPr="00E8778B" w:rsidRDefault="009E5891">
      <w:pPr>
        <w:pStyle w:val="Standard"/>
        <w:tabs>
          <w:tab w:val="left" w:pos="3686"/>
        </w:tabs>
        <w:rPr>
          <w:rFonts w:ascii="Calibri" w:hAnsi="Calibri" w:cs="Calibri"/>
          <w:sz w:val="22"/>
          <w:lang w:val="fr-FR"/>
        </w:rPr>
      </w:pPr>
    </w:p>
    <w:p w14:paraId="69BF54F0" w14:textId="77777777" w:rsidR="009E5891" w:rsidRPr="00AF09F9" w:rsidRDefault="00FC5B06">
      <w:pPr>
        <w:pStyle w:val="Standard"/>
        <w:tabs>
          <w:tab w:val="left" w:pos="720"/>
          <w:tab w:val="left" w:pos="1080"/>
        </w:tabs>
        <w:autoSpaceDE w:val="0"/>
        <w:jc w:val="both"/>
        <w:rPr>
          <w:lang w:val="fr-FR"/>
        </w:rPr>
      </w:pPr>
      <w:r w:rsidRPr="00E8778B">
        <w:rPr>
          <w:rFonts w:ascii="Calibri" w:hAnsi="Calibri" w:cs="Calibri"/>
          <w:color w:val="000000"/>
          <w:sz w:val="22"/>
          <w:lang w:val="fr-FR"/>
        </w:rPr>
        <w:t>AFFIRME, sous peine de résiliation de plein droit du contrat, qu’aucune des personnes physiques ou morales pour lesquelles il intervient ne se trouve dans aucun des cas d’exclusion visés par les articles L.2141-1 à L.2141-5 du Code de la Commande Publique.</w:t>
      </w:r>
    </w:p>
    <w:p w14:paraId="6C2A776B" w14:textId="77777777" w:rsidR="009E5891" w:rsidRPr="00E8778B" w:rsidRDefault="009E5891">
      <w:pPr>
        <w:pStyle w:val="Standard"/>
        <w:tabs>
          <w:tab w:val="left" w:pos="3686"/>
        </w:tabs>
        <w:rPr>
          <w:rFonts w:ascii="Calibri" w:hAnsi="Calibri" w:cs="Calibri"/>
          <w:sz w:val="22"/>
          <w:lang w:val="fr-FR"/>
        </w:rPr>
      </w:pPr>
    </w:p>
    <w:p w14:paraId="343423DB" w14:textId="77777777" w:rsidR="009E5891" w:rsidRPr="00AF09F9" w:rsidRDefault="00FC5B06">
      <w:pPr>
        <w:pStyle w:val="Standard"/>
        <w:tabs>
          <w:tab w:val="left" w:pos="3686"/>
        </w:tabs>
        <w:jc w:val="both"/>
        <w:rPr>
          <w:lang w:val="fr-FR"/>
        </w:rPr>
      </w:pPr>
      <w:r w:rsidRPr="00E8778B">
        <w:rPr>
          <w:rFonts w:ascii="Calibri" w:hAnsi="Calibri" w:cs="Calibri"/>
          <w:sz w:val="22"/>
          <w:lang w:val="fr-FR"/>
        </w:rPr>
        <w:t>M’ENGAGE, sans réserve, conformément aux stipulations des documents visés ci-dessus à exécuter les prestations</w:t>
      </w:r>
      <w:r w:rsidRPr="00E8778B">
        <w:rPr>
          <w:rFonts w:ascii="Calibri" w:hAnsi="Calibri" w:cs="Calibri"/>
          <w:b/>
          <w:sz w:val="22"/>
          <w:lang w:val="fr-FR"/>
        </w:rPr>
        <w:t xml:space="preserve"> </w:t>
      </w:r>
      <w:r w:rsidRPr="00E8778B">
        <w:rPr>
          <w:rFonts w:ascii="Calibri" w:hAnsi="Calibri" w:cs="Calibri"/>
          <w:sz w:val="22"/>
          <w:lang w:val="fr-FR"/>
        </w:rPr>
        <w:t>qui me concernent, dans les conditions ci-après définies et aux prix indiqués à l’article 4 ci-dessous.</w:t>
      </w:r>
    </w:p>
    <w:p w14:paraId="14221AAD" w14:textId="77777777" w:rsidR="009E5891" w:rsidRPr="00E8778B" w:rsidRDefault="009E5891">
      <w:pPr>
        <w:pStyle w:val="Standard"/>
        <w:tabs>
          <w:tab w:val="left" w:pos="3686"/>
        </w:tabs>
        <w:rPr>
          <w:rFonts w:ascii="Calibri" w:hAnsi="Calibri" w:cs="Calibri"/>
          <w:b/>
          <w:sz w:val="22"/>
          <w:lang w:val="fr-FR"/>
        </w:rPr>
      </w:pPr>
    </w:p>
    <w:p w14:paraId="7B6616BE" w14:textId="7DE7292E" w:rsidR="009E5891" w:rsidRPr="00AF09F9" w:rsidRDefault="00FC5B06">
      <w:pPr>
        <w:pStyle w:val="Standard"/>
        <w:tabs>
          <w:tab w:val="left" w:pos="1134"/>
          <w:tab w:val="left" w:pos="3686"/>
          <w:tab w:val="right" w:leader="dot" w:pos="8789"/>
        </w:tabs>
        <w:jc w:val="both"/>
        <w:rPr>
          <w:lang w:val="fr-FR"/>
        </w:rPr>
      </w:pPr>
      <w:r w:rsidRPr="00E8778B">
        <w:rPr>
          <w:rFonts w:ascii="Calibri" w:hAnsi="Calibri" w:cs="Calibri"/>
          <w:b/>
          <w:sz w:val="22"/>
          <w:lang w:val="fr-FR"/>
        </w:rPr>
        <w:t xml:space="preserve">L’offre présentée n’est valable toutefois que si la </w:t>
      </w:r>
      <w:r w:rsidR="009864B2" w:rsidRPr="00E8778B">
        <w:rPr>
          <w:rFonts w:ascii="Calibri" w:hAnsi="Calibri" w:cs="Calibri"/>
          <w:b/>
          <w:sz w:val="22"/>
          <w:lang w:val="fr-FR"/>
        </w:rPr>
        <w:t>notification</w:t>
      </w:r>
      <w:r w:rsidRPr="00E8778B">
        <w:rPr>
          <w:rFonts w:ascii="Calibri" w:hAnsi="Calibri" w:cs="Calibri"/>
          <w:b/>
          <w:sz w:val="22"/>
          <w:lang w:val="fr-FR"/>
        </w:rPr>
        <w:t xml:space="preserve"> intervient dans un délai de 1</w:t>
      </w:r>
      <w:r w:rsidR="00DF70A3">
        <w:rPr>
          <w:rFonts w:ascii="Calibri" w:hAnsi="Calibri" w:cs="Calibri"/>
          <w:b/>
          <w:sz w:val="22"/>
          <w:lang w:val="fr-FR"/>
        </w:rPr>
        <w:t>8</w:t>
      </w:r>
      <w:r w:rsidRPr="00E8778B">
        <w:rPr>
          <w:rFonts w:ascii="Calibri" w:hAnsi="Calibri" w:cs="Calibri"/>
          <w:b/>
          <w:sz w:val="22"/>
          <w:lang w:val="fr-FR"/>
        </w:rPr>
        <w:t>0 jours à compter de la date limite de réception des offres fixée par le règlement de consultation.</w:t>
      </w:r>
    </w:p>
    <w:p w14:paraId="027A6897" w14:textId="77777777" w:rsidR="009E5891" w:rsidRPr="00AF09F9" w:rsidRDefault="00FC5B06">
      <w:pPr>
        <w:pStyle w:val="Standard"/>
        <w:pageBreakBefore/>
        <w:tabs>
          <w:tab w:val="left" w:pos="3686"/>
        </w:tabs>
        <w:rPr>
          <w:sz w:val="28"/>
          <w:szCs w:val="28"/>
          <w:lang w:val="fr-FR"/>
        </w:rPr>
      </w:pPr>
      <w:bookmarkStart w:id="12" w:name="__Fieldmark__12_2851157295"/>
      <w:bookmarkEnd w:id="12"/>
      <w:r w:rsidRPr="00E8778B">
        <w:rPr>
          <w:rFonts w:ascii="Calibri" w:hAnsi="Calibri" w:cs="Calibri"/>
          <w:b/>
          <w:sz w:val="28"/>
          <w:szCs w:val="28"/>
          <w:lang w:val="fr-FR"/>
        </w:rPr>
        <w:lastRenderedPageBreak/>
        <w:t xml:space="preserve"> </w:t>
      </w:r>
      <w:r w:rsidRPr="00E8778B">
        <w:rPr>
          <w:rFonts w:ascii="Calibri" w:hAnsi="Calibri" w:cs="Calibri"/>
          <w:sz w:val="28"/>
          <w:szCs w:val="28"/>
          <w:lang w:val="fr-FR"/>
        </w:rPr>
        <w:t>Formule B - Entreprises groupées conjointes ou solidaires</w:t>
      </w:r>
    </w:p>
    <w:p w14:paraId="2D0B08DA" w14:textId="77777777" w:rsidR="009E5891" w:rsidRPr="00E8778B" w:rsidRDefault="009E5891">
      <w:pPr>
        <w:pStyle w:val="Standard"/>
        <w:tabs>
          <w:tab w:val="left" w:pos="3686"/>
        </w:tabs>
        <w:rPr>
          <w:rFonts w:ascii="Calibri" w:hAnsi="Calibri" w:cs="Calibri"/>
          <w:sz w:val="22"/>
          <w:lang w:val="fr-FR"/>
        </w:rPr>
      </w:pPr>
    </w:p>
    <w:p w14:paraId="1B5F5C2E" w14:textId="26821046" w:rsidR="009E5891" w:rsidRPr="00E8778B" w:rsidRDefault="00FC5B06">
      <w:pPr>
        <w:pStyle w:val="Standard"/>
        <w:tabs>
          <w:tab w:val="left" w:pos="709"/>
        </w:tabs>
        <w:jc w:val="both"/>
        <w:rPr>
          <w:rFonts w:ascii="Calibri" w:hAnsi="Calibri" w:cs="Calibri"/>
          <w:b/>
          <w:sz w:val="22"/>
          <w:lang w:val="fr-FR"/>
        </w:rPr>
      </w:pPr>
      <w:r w:rsidRPr="00E8778B">
        <w:rPr>
          <w:rFonts w:ascii="Calibri" w:hAnsi="Calibri" w:cs="Calibri"/>
          <w:b/>
          <w:sz w:val="22"/>
          <w:lang w:val="fr-FR"/>
        </w:rPr>
        <w:t>Contractant</w:t>
      </w:r>
    </w:p>
    <w:p w14:paraId="3460180B" w14:textId="77777777" w:rsidR="009E5891" w:rsidRPr="00E8778B" w:rsidRDefault="009E5891">
      <w:pPr>
        <w:pStyle w:val="Standard"/>
        <w:tabs>
          <w:tab w:val="left" w:pos="3686"/>
        </w:tabs>
        <w:jc w:val="both"/>
        <w:rPr>
          <w:rFonts w:ascii="Calibri" w:hAnsi="Calibri" w:cs="Calibri"/>
          <w:sz w:val="22"/>
          <w:lang w:val="fr-FR"/>
        </w:rPr>
      </w:pPr>
    </w:p>
    <w:p w14:paraId="658734D6" w14:textId="77777777" w:rsidR="009E5891" w:rsidRPr="00AF09F9" w:rsidRDefault="00FC5B06">
      <w:pPr>
        <w:pStyle w:val="Standard"/>
        <w:tabs>
          <w:tab w:val="left" w:pos="3686"/>
          <w:tab w:val="right" w:leader="dot" w:pos="8931"/>
        </w:tabs>
        <w:jc w:val="both"/>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le</w:t>
      </w:r>
      <w:proofErr w:type="gramEnd"/>
      <w:r w:rsidRPr="00E8778B">
        <w:rPr>
          <w:rFonts w:ascii="Calibri" w:hAnsi="Calibri" w:cs="Calibri"/>
          <w:sz w:val="22"/>
          <w:lang w:val="fr-FR"/>
        </w:rPr>
        <w:t xml:space="preserve"> mandataire.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en mon nom personne l :</w:t>
      </w:r>
      <w:r w:rsidRPr="00E8778B">
        <w:rPr>
          <w:rFonts w:ascii="Calibri" w:hAnsi="Calibri" w:cs="Calibri"/>
          <w:sz w:val="22"/>
          <w:lang w:val="fr-FR"/>
        </w:rPr>
        <w:tab/>
      </w:r>
    </w:p>
    <w:p w14:paraId="0F02E397"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domicilié</w:t>
      </w:r>
      <w:proofErr w:type="gramEnd"/>
      <w:r w:rsidRPr="00E8778B">
        <w:rPr>
          <w:rFonts w:ascii="Calibri" w:hAnsi="Calibri" w:cs="Calibri"/>
          <w:sz w:val="22"/>
          <w:lang w:val="fr-FR"/>
        </w:rPr>
        <w:t xml:space="preserve"> à (adresse complète et numéro de téléphone) :</w:t>
      </w:r>
    </w:p>
    <w:p w14:paraId="7CE1D644"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ab/>
      </w:r>
    </w:p>
    <w:p w14:paraId="7EE5FAAA"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w:t>
      </w:r>
      <w:proofErr w:type="gramEnd"/>
      <w:r w:rsidRPr="00E8778B">
        <w:rPr>
          <w:rFonts w:ascii="Calibri" w:hAnsi="Calibri" w:cs="Calibri"/>
          <w:sz w:val="22"/>
          <w:lang w:val="fr-FR"/>
        </w:rPr>
        <w:t xml:space="preserve"> au Registre du Commerce et des Sociétés ou Répertoire des Métiers</w:t>
      </w:r>
    </w:p>
    <w:p w14:paraId="57CE57A6" w14:textId="77777777" w:rsidR="009E5891" w:rsidRPr="00AF09F9" w:rsidRDefault="00FC5B06">
      <w:pPr>
        <w:pStyle w:val="Standard"/>
        <w:tabs>
          <w:tab w:val="left" w:pos="3686"/>
          <w:tab w:val="right" w:leader="dot" w:pos="5104"/>
          <w:tab w:val="right" w:leader="dot" w:pos="8931"/>
        </w:tabs>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w:t>
      </w:r>
      <w:proofErr w:type="gramStart"/>
      <w:r w:rsidRPr="00E8778B">
        <w:rPr>
          <w:rFonts w:ascii="Calibri" w:hAnsi="Calibri" w:cs="Calibri"/>
          <w:sz w:val="22"/>
          <w:lang w:val="fr-FR"/>
        </w:rPr>
        <w:t>…….</w:t>
      </w:r>
      <w:proofErr w:type="gramEnd"/>
      <w:r w:rsidRPr="00E8778B">
        <w:rPr>
          <w:rFonts w:ascii="Calibri" w:hAnsi="Calibri" w:cs="Calibri"/>
          <w:sz w:val="22"/>
          <w:lang w:val="fr-FR"/>
        </w:rPr>
        <w:t xml:space="preserve">.             </w:t>
      </w:r>
      <w:proofErr w:type="gramStart"/>
      <w:r w:rsidRPr="00E8778B">
        <w:rPr>
          <w:rFonts w:ascii="Calibri" w:hAnsi="Calibri" w:cs="Calibri"/>
          <w:sz w:val="22"/>
          <w:lang w:val="fr-FR"/>
        </w:rPr>
        <w:t>sous</w:t>
      </w:r>
      <w:proofErr w:type="gramEnd"/>
      <w:r w:rsidRPr="00E8778B">
        <w:rPr>
          <w:rFonts w:ascii="Calibri" w:hAnsi="Calibri" w:cs="Calibri"/>
          <w:sz w:val="22"/>
          <w:lang w:val="fr-FR"/>
        </w:rPr>
        <w:t xml:space="preserve"> le numéro</w:t>
      </w:r>
      <w:r w:rsidRPr="00E8778B">
        <w:rPr>
          <w:rFonts w:ascii="Calibri" w:hAnsi="Calibri" w:cs="Calibri"/>
          <w:sz w:val="22"/>
          <w:lang w:val="fr-FR"/>
        </w:rPr>
        <w:tab/>
        <w:t>………………………………………….</w:t>
      </w:r>
    </w:p>
    <w:p w14:paraId="220559F1" w14:textId="77777777" w:rsidR="009E5891" w:rsidRPr="00AF09F9" w:rsidRDefault="00FC5B06">
      <w:pPr>
        <w:pStyle w:val="Standard"/>
        <w:tabs>
          <w:tab w:val="left" w:pos="3686"/>
          <w:tab w:val="right" w:leader="dot" w:pos="8931"/>
        </w:tabs>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w:t>
      </w:r>
      <w:proofErr w:type="gramEnd"/>
      <w:r w:rsidRPr="00E8778B">
        <w:rPr>
          <w:rFonts w:ascii="Calibri" w:hAnsi="Calibri" w:cs="Calibri"/>
          <w:sz w:val="22"/>
          <w:lang w:val="fr-FR"/>
        </w:rPr>
        <w:t xml:space="preserve"> à l'INSEE sous le numéro SIRET (14 chiffres) :</w:t>
      </w:r>
    </w:p>
    <w:p w14:paraId="425835D6" w14:textId="77777777" w:rsidR="009E5891" w:rsidRPr="00E8778B" w:rsidRDefault="00FC5B06">
      <w:pPr>
        <w:pStyle w:val="Standard"/>
        <w:tabs>
          <w:tab w:val="left" w:pos="3686"/>
          <w:tab w:val="right" w:leader="dot" w:pos="8931"/>
        </w:tabs>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 :</w:t>
      </w:r>
    </w:p>
    <w:p w14:paraId="4D1630ED" w14:textId="77777777" w:rsidR="009E5891" w:rsidRPr="00E8778B" w:rsidRDefault="009E5891">
      <w:pPr>
        <w:pStyle w:val="Standard"/>
        <w:tabs>
          <w:tab w:val="left" w:pos="3686"/>
          <w:tab w:val="right" w:leader="dot" w:pos="8931"/>
        </w:tabs>
        <w:jc w:val="both"/>
        <w:rPr>
          <w:rFonts w:ascii="Calibri" w:hAnsi="Calibri" w:cs="Calibri"/>
          <w:sz w:val="22"/>
          <w:lang w:val="fr-FR"/>
        </w:rPr>
      </w:pPr>
    </w:p>
    <w:p w14:paraId="675FDA4C" w14:textId="77777777" w:rsidR="009E5891" w:rsidRPr="00E8778B" w:rsidRDefault="00FC5B06">
      <w:pPr>
        <w:pStyle w:val="Standard"/>
        <w:tabs>
          <w:tab w:val="left" w:pos="3686"/>
          <w:tab w:val="right" w:leader="dot" w:pos="8931"/>
        </w:tabs>
        <w:jc w:val="both"/>
        <w:rPr>
          <w:rFonts w:ascii="Calibri" w:hAnsi="Calibri" w:cs="Calibri"/>
          <w:sz w:val="22"/>
          <w:lang w:val="fr-FR"/>
        </w:rPr>
      </w:pPr>
      <w:proofErr w:type="gramStart"/>
      <w:r w:rsidRPr="00E8778B">
        <w:rPr>
          <w:rFonts w:ascii="Calibri" w:hAnsi="Calibri" w:cs="Calibri"/>
          <w:sz w:val="22"/>
          <w:lang w:val="fr-FR"/>
        </w:rPr>
        <w:t>et</w:t>
      </w:r>
      <w:proofErr w:type="gramEnd"/>
      <w:r w:rsidRPr="00E8778B">
        <w:rPr>
          <w:rFonts w:ascii="Calibri" w:hAnsi="Calibri" w:cs="Calibri"/>
          <w:sz w:val="22"/>
          <w:lang w:val="fr-FR"/>
        </w:rPr>
        <w:t>/ou</w:t>
      </w:r>
    </w:p>
    <w:p w14:paraId="63468C85" w14:textId="77777777" w:rsidR="009E5891" w:rsidRPr="00E8778B" w:rsidRDefault="009E5891">
      <w:pPr>
        <w:pStyle w:val="Standard"/>
        <w:tabs>
          <w:tab w:val="left" w:pos="3686"/>
          <w:tab w:val="right" w:leader="dot" w:pos="8931"/>
        </w:tabs>
        <w:jc w:val="both"/>
        <w:rPr>
          <w:rFonts w:ascii="Calibri" w:hAnsi="Calibri" w:cs="Calibri"/>
          <w:sz w:val="22"/>
          <w:lang w:val="fr-FR"/>
        </w:rPr>
      </w:pPr>
    </w:p>
    <w:p w14:paraId="2489AE46"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agissant</w:t>
      </w:r>
      <w:proofErr w:type="gramEnd"/>
      <w:r w:rsidRPr="00E8778B">
        <w:rPr>
          <w:rFonts w:ascii="Calibri" w:hAnsi="Calibri" w:cs="Calibri"/>
          <w:sz w:val="22"/>
          <w:lang w:val="fr-FR"/>
        </w:rPr>
        <w:t xml:space="preserve"> au nom et pour le compte de la société :</w:t>
      </w:r>
    </w:p>
    <w:p w14:paraId="50EF72BE"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dont</w:t>
      </w:r>
      <w:proofErr w:type="gramEnd"/>
      <w:r w:rsidRPr="00E8778B">
        <w:rPr>
          <w:rFonts w:ascii="Calibri" w:hAnsi="Calibri" w:cs="Calibri"/>
          <w:sz w:val="22"/>
          <w:lang w:val="fr-FR"/>
        </w:rPr>
        <w:t xml:space="preserve"> le siège social est (adresse complète et numéro de téléphone) :</w:t>
      </w:r>
    </w:p>
    <w:p w14:paraId="0D11CF86"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ab/>
      </w:r>
    </w:p>
    <w:p w14:paraId="7F52FBC0" w14:textId="77777777" w:rsidR="009E5891" w:rsidRPr="00AF09F9" w:rsidRDefault="00FC5B06">
      <w:pPr>
        <w:pStyle w:val="Standard"/>
        <w:tabs>
          <w:tab w:val="left" w:pos="3686"/>
          <w:tab w:val="right" w:leader="dot" w:pos="8931"/>
        </w:tabs>
        <w:jc w:val="both"/>
        <w:rPr>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société</w:t>
      </w:r>
      <w:proofErr w:type="gramEnd"/>
      <w:r w:rsidRPr="00E8778B">
        <w:rPr>
          <w:rFonts w:ascii="Calibri" w:hAnsi="Calibri" w:cs="Calibri"/>
          <w:sz w:val="22"/>
          <w:lang w:val="fr-FR"/>
        </w:rPr>
        <w:t xml:space="preserve"> au capital de :</w:t>
      </w:r>
      <w:r w:rsidRPr="00E8778B">
        <w:rPr>
          <w:rFonts w:ascii="Calibri" w:hAnsi="Calibri" w:cs="Calibri"/>
          <w:sz w:val="22"/>
          <w:lang w:val="fr-FR"/>
        </w:rPr>
        <w:tab/>
      </w:r>
    </w:p>
    <w:p w14:paraId="2D90FE2C"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inscrite</w:t>
      </w:r>
      <w:proofErr w:type="gramEnd"/>
      <w:r w:rsidRPr="00E8778B">
        <w:rPr>
          <w:rFonts w:ascii="Calibri" w:hAnsi="Calibri" w:cs="Calibri"/>
          <w:sz w:val="22"/>
          <w:lang w:val="fr-FR"/>
        </w:rPr>
        <w:t xml:space="preserve"> au Registre du Commerce et des Sociétés</w:t>
      </w:r>
    </w:p>
    <w:p w14:paraId="2E73968E" w14:textId="77777777" w:rsidR="009E5891" w:rsidRPr="00AF09F9" w:rsidRDefault="00FC5B06">
      <w:pPr>
        <w:pStyle w:val="Standard"/>
        <w:tabs>
          <w:tab w:val="left" w:pos="3686"/>
          <w:tab w:val="right" w:leader="dot" w:pos="5104"/>
          <w:tab w:val="right" w:leader="dot" w:pos="8931"/>
        </w:tabs>
        <w:jc w:val="both"/>
        <w:rPr>
          <w:lang w:val="fr-FR"/>
        </w:rPr>
      </w:pPr>
      <w:r w:rsidRPr="00E8778B">
        <w:rPr>
          <w:rFonts w:ascii="Calibri" w:eastAsia="Calibri" w:hAnsi="Calibri" w:cs="Calibri"/>
          <w:sz w:val="22"/>
          <w:lang w:val="fr-FR"/>
        </w:rPr>
        <w:t xml:space="preserve">  </w:t>
      </w:r>
      <w:proofErr w:type="gramStart"/>
      <w:r w:rsidRPr="00E8778B">
        <w:rPr>
          <w:rFonts w:ascii="Calibri" w:hAnsi="Calibri" w:cs="Calibri"/>
          <w:sz w:val="22"/>
          <w:lang w:val="fr-FR"/>
        </w:rPr>
        <w:t>de</w:t>
      </w:r>
      <w:proofErr w:type="gramEnd"/>
      <w:r w:rsidRPr="00E8778B">
        <w:rPr>
          <w:rFonts w:ascii="Calibri" w:hAnsi="Calibri" w:cs="Calibri"/>
          <w:sz w:val="22"/>
          <w:lang w:val="fr-FR"/>
        </w:rPr>
        <w:t xml:space="preserve">             sous le numéro</w:t>
      </w:r>
      <w:bookmarkStart w:id="13" w:name="Texte27"/>
      <w:r w:rsidRPr="00E8778B">
        <w:rPr>
          <w:rFonts w:ascii="Calibri" w:hAnsi="Calibri" w:cs="Calibri"/>
          <w:sz w:val="22"/>
          <w:lang w:val="fr-FR"/>
        </w:rPr>
        <w:t>:</w:t>
      </w:r>
      <w:bookmarkEnd w:id="13"/>
    </w:p>
    <w:p w14:paraId="2363A4BF"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immatriculée</w:t>
      </w:r>
      <w:proofErr w:type="gramEnd"/>
      <w:r w:rsidRPr="00E8778B">
        <w:rPr>
          <w:rFonts w:ascii="Calibri" w:hAnsi="Calibri" w:cs="Calibri"/>
          <w:sz w:val="22"/>
          <w:lang w:val="fr-FR"/>
        </w:rPr>
        <w:t xml:space="preserve"> à l'INSEE sous le numéro SIRET (14 chiffres) :</w:t>
      </w:r>
    </w:p>
    <w:p w14:paraId="40B40116" w14:textId="77777777" w:rsidR="009E5891" w:rsidRPr="00E8778B" w:rsidRDefault="00FC5B06">
      <w:pPr>
        <w:pStyle w:val="Standard"/>
        <w:tabs>
          <w:tab w:val="left" w:pos="3686"/>
          <w:tab w:val="right" w:leader="dot" w:pos="8931"/>
        </w:tabs>
        <w:jc w:val="both"/>
        <w:rPr>
          <w:rFonts w:ascii="Calibri" w:hAnsi="Calibri" w:cs="Calibri"/>
          <w:sz w:val="22"/>
          <w:lang w:val="fr-FR"/>
        </w:rPr>
      </w:pPr>
      <w:r w:rsidRPr="00E8778B">
        <w:rPr>
          <w:rFonts w:ascii="Calibri" w:hAnsi="Calibri" w:cs="Calibri"/>
          <w:sz w:val="22"/>
          <w:lang w:val="fr-FR"/>
        </w:rPr>
        <w:t xml:space="preserve">. </w:t>
      </w:r>
      <w:proofErr w:type="gramStart"/>
      <w:r w:rsidRPr="00E8778B">
        <w:rPr>
          <w:rFonts w:ascii="Calibri" w:hAnsi="Calibri" w:cs="Calibri"/>
          <w:sz w:val="22"/>
          <w:lang w:val="fr-FR"/>
        </w:rPr>
        <w:t>code</w:t>
      </w:r>
      <w:proofErr w:type="gramEnd"/>
      <w:r w:rsidRPr="00E8778B">
        <w:rPr>
          <w:rFonts w:ascii="Calibri" w:hAnsi="Calibri" w:cs="Calibri"/>
          <w:sz w:val="22"/>
          <w:lang w:val="fr-FR"/>
        </w:rPr>
        <w:t xml:space="preserve"> d'activité économique principale (APE)</w:t>
      </w:r>
    </w:p>
    <w:p w14:paraId="549A90B1" w14:textId="77777777" w:rsidR="009E5891" w:rsidRPr="00E8778B" w:rsidRDefault="009E5891">
      <w:pPr>
        <w:pStyle w:val="Standard"/>
        <w:tabs>
          <w:tab w:val="left" w:pos="3686"/>
          <w:tab w:val="right" w:leader="dot" w:pos="8931"/>
        </w:tabs>
        <w:jc w:val="both"/>
        <w:rPr>
          <w:rFonts w:ascii="Calibri" w:hAnsi="Calibri" w:cs="Calibri"/>
          <w:sz w:val="22"/>
          <w:lang w:val="fr-FR"/>
        </w:rPr>
      </w:pPr>
    </w:p>
    <w:p w14:paraId="48ADBF20" w14:textId="38262F0A" w:rsidR="009E5891" w:rsidRPr="00AF09F9" w:rsidRDefault="00FC5B06">
      <w:pPr>
        <w:pStyle w:val="Standard"/>
        <w:tabs>
          <w:tab w:val="left" w:pos="3686"/>
        </w:tabs>
        <w:jc w:val="both"/>
        <w:rPr>
          <w:lang w:val="fr-FR"/>
        </w:rPr>
      </w:pPr>
      <w:proofErr w:type="gramStart"/>
      <w:r w:rsidRPr="00E8778B">
        <w:rPr>
          <w:rFonts w:ascii="Calibri" w:hAnsi="Calibri" w:cs="Calibri"/>
          <w:sz w:val="22"/>
          <w:lang w:val="fr-FR"/>
        </w:rPr>
        <w:t>etc.....</w:t>
      </w:r>
      <w:proofErr w:type="gramEnd"/>
      <w:r w:rsidRPr="00E8778B">
        <w:rPr>
          <w:rFonts w:ascii="Calibri" w:hAnsi="Calibri" w:cs="Calibri"/>
          <w:sz w:val="22"/>
          <w:lang w:val="fr-FR"/>
        </w:rPr>
        <w:t xml:space="preserve">joindre annexe pour la répartition et désignation de tous les </w:t>
      </w:r>
      <w:r w:rsidR="005E5EF9" w:rsidRPr="00E8778B">
        <w:rPr>
          <w:rFonts w:ascii="Calibri" w:hAnsi="Calibri" w:cs="Calibri"/>
          <w:sz w:val="22"/>
          <w:lang w:val="fr-FR"/>
        </w:rPr>
        <w:t>sous-traitants</w:t>
      </w:r>
      <w:r w:rsidRPr="00E8778B">
        <w:rPr>
          <w:rFonts w:ascii="Calibri" w:hAnsi="Calibri" w:cs="Calibri"/>
          <w:sz w:val="22"/>
          <w:lang w:val="fr-FR"/>
        </w:rPr>
        <w:t>.</w:t>
      </w:r>
    </w:p>
    <w:p w14:paraId="4C8A0CE2" w14:textId="77777777" w:rsidR="009E5891" w:rsidRPr="00E8778B" w:rsidRDefault="009E5891">
      <w:pPr>
        <w:pStyle w:val="Standard"/>
        <w:tabs>
          <w:tab w:val="left" w:pos="3686"/>
        </w:tabs>
        <w:jc w:val="both"/>
        <w:rPr>
          <w:rFonts w:ascii="Calibri" w:hAnsi="Calibri" w:cs="Calibri"/>
          <w:sz w:val="22"/>
          <w:lang w:val="fr-FR"/>
        </w:rPr>
      </w:pPr>
    </w:p>
    <w:p w14:paraId="671D2745" w14:textId="77777777" w:rsidR="009E5891" w:rsidRPr="00AF09F9" w:rsidRDefault="00FC5B06">
      <w:pPr>
        <w:pStyle w:val="Standard"/>
        <w:tabs>
          <w:tab w:val="left" w:pos="3686"/>
          <w:tab w:val="right" w:leader="dot" w:pos="8931"/>
        </w:tabs>
        <w:jc w:val="both"/>
        <w:rPr>
          <w:lang w:val="fr-FR"/>
        </w:rPr>
      </w:pPr>
      <w:r w:rsidRPr="00E8778B">
        <w:rPr>
          <w:rFonts w:ascii="Calibri" w:hAnsi="Calibri" w:cs="Calibri"/>
          <w:sz w:val="22"/>
          <w:lang w:val="fr-FR"/>
        </w:rPr>
        <w:t xml:space="preserve">Les entreprises ci-dessus sont groupées conjointes et l'entreprise ……………….   </w:t>
      </w:r>
      <w:proofErr w:type="gramStart"/>
      <w:r w:rsidRPr="00E8778B">
        <w:rPr>
          <w:rFonts w:ascii="Calibri" w:hAnsi="Calibri" w:cs="Calibri"/>
          <w:sz w:val="22"/>
          <w:lang w:val="fr-FR"/>
        </w:rPr>
        <w:t>est</w:t>
      </w:r>
      <w:proofErr w:type="gramEnd"/>
      <w:r w:rsidRPr="00E8778B">
        <w:rPr>
          <w:rFonts w:ascii="Calibri" w:hAnsi="Calibri" w:cs="Calibri"/>
          <w:sz w:val="22"/>
          <w:lang w:val="fr-FR"/>
        </w:rPr>
        <w:t xml:space="preserve"> leur </w:t>
      </w:r>
      <w:proofErr w:type="gramStart"/>
      <w:r w:rsidRPr="00E8778B">
        <w:rPr>
          <w:rFonts w:ascii="Calibri" w:hAnsi="Calibri" w:cs="Calibri"/>
          <w:sz w:val="22"/>
          <w:lang w:val="fr-FR"/>
        </w:rPr>
        <w:t xml:space="preserve">mandataire </w:t>
      </w:r>
      <w:bookmarkStart w:id="14" w:name="__Fieldmark__13_2851157295"/>
      <w:bookmarkEnd w:id="14"/>
      <w:r w:rsidRPr="00E8778B">
        <w:rPr>
          <w:rFonts w:ascii="Calibri" w:hAnsi="Calibri" w:cs="Calibri"/>
          <w:sz w:val="22"/>
          <w:lang w:val="fr-FR"/>
        </w:rPr>
        <w:t xml:space="preserve"> conjoint</w:t>
      </w:r>
      <w:proofErr w:type="gramEnd"/>
      <w:r w:rsidRPr="00E8778B">
        <w:rPr>
          <w:rFonts w:ascii="Calibri" w:hAnsi="Calibri" w:cs="Calibri"/>
          <w:sz w:val="22"/>
          <w:lang w:val="fr-FR"/>
        </w:rPr>
        <w:t xml:space="preserve">  solidaire.</w:t>
      </w:r>
    </w:p>
    <w:p w14:paraId="647874DB" w14:textId="77777777" w:rsidR="009E5891" w:rsidRPr="00E8778B" w:rsidRDefault="009E5891">
      <w:pPr>
        <w:pStyle w:val="Standard"/>
        <w:tabs>
          <w:tab w:val="left" w:pos="3686"/>
        </w:tabs>
        <w:jc w:val="both"/>
        <w:rPr>
          <w:rFonts w:ascii="Calibri" w:hAnsi="Calibri" w:cs="Calibri"/>
          <w:sz w:val="22"/>
          <w:lang w:val="fr-FR"/>
        </w:rPr>
      </w:pPr>
    </w:p>
    <w:p w14:paraId="7C27D9E2" w14:textId="77777777" w:rsidR="009E5891" w:rsidRPr="00AF09F9" w:rsidRDefault="00FC5B06">
      <w:pPr>
        <w:pStyle w:val="Standard"/>
        <w:tabs>
          <w:tab w:val="left" w:pos="3686"/>
        </w:tabs>
        <w:jc w:val="both"/>
        <w:rPr>
          <w:lang w:val="fr-FR"/>
        </w:rPr>
      </w:pPr>
      <w:r w:rsidRPr="00E8778B">
        <w:rPr>
          <w:rFonts w:ascii="Calibri" w:hAnsi="Calibri" w:cs="Calibri"/>
          <w:sz w:val="22"/>
          <w:lang w:val="fr-FR"/>
        </w:rPr>
        <w:t>Après avoir pris connaissance des documents constitutifs de l’accord-cadre et notamment du Cahier des Clauses Administratives Particulières (C.C.A.P.) et des documents qui y sont mentionnés et après avoir produit les déclarations prévues aux articles L.2142-1, R.2142-3, R2142-4, R.2143-3 et R.2143-4 du Code de la Commande Publique.</w:t>
      </w:r>
    </w:p>
    <w:p w14:paraId="1FDEBBA0" w14:textId="77777777" w:rsidR="009E5891" w:rsidRPr="00E8778B" w:rsidRDefault="009E5891">
      <w:pPr>
        <w:pStyle w:val="Standard"/>
        <w:tabs>
          <w:tab w:val="left" w:pos="3686"/>
        </w:tabs>
        <w:rPr>
          <w:rFonts w:ascii="Calibri" w:hAnsi="Calibri" w:cs="Calibri"/>
          <w:sz w:val="22"/>
          <w:lang w:val="fr-FR"/>
        </w:rPr>
      </w:pPr>
    </w:p>
    <w:p w14:paraId="3ED09ACE" w14:textId="77777777" w:rsidR="009E5891" w:rsidRPr="00AF09F9" w:rsidRDefault="00FC5B06">
      <w:pPr>
        <w:pStyle w:val="Standard"/>
        <w:tabs>
          <w:tab w:val="left" w:pos="720"/>
          <w:tab w:val="left" w:pos="1080"/>
        </w:tabs>
        <w:autoSpaceDE w:val="0"/>
        <w:jc w:val="both"/>
        <w:rPr>
          <w:lang w:val="fr-FR"/>
        </w:rPr>
      </w:pPr>
      <w:r w:rsidRPr="00E8778B">
        <w:rPr>
          <w:rFonts w:ascii="Calibri" w:hAnsi="Calibri" w:cs="Calibri"/>
          <w:color w:val="000000"/>
          <w:sz w:val="22"/>
          <w:lang w:val="fr-FR"/>
        </w:rPr>
        <w:t>AFFIRME, sous peine de résiliation de plein droit du contrat, qu’aucune des personnes physiques ou morales pour lesquelles il intervient ne se trouve dans aucun des cas d’exclusion visés par les articles L.2141-1 à L.2141-5 du Code de la Commande Publique.</w:t>
      </w:r>
    </w:p>
    <w:p w14:paraId="63CF94B8" w14:textId="77777777" w:rsidR="009E5891" w:rsidRPr="00E8778B" w:rsidRDefault="009E5891">
      <w:pPr>
        <w:pStyle w:val="Standard"/>
        <w:tabs>
          <w:tab w:val="left" w:pos="720"/>
          <w:tab w:val="left" w:pos="1080"/>
        </w:tabs>
        <w:autoSpaceDE w:val="0"/>
        <w:jc w:val="both"/>
        <w:rPr>
          <w:rFonts w:ascii="Calibri" w:hAnsi="Calibri" w:cs="Calibri"/>
          <w:color w:val="000000"/>
          <w:sz w:val="22"/>
          <w:lang w:val="fr-FR"/>
        </w:rPr>
      </w:pPr>
    </w:p>
    <w:p w14:paraId="2D89466A" w14:textId="77777777" w:rsidR="009E5891" w:rsidRPr="00AF09F9" w:rsidRDefault="00FC5B06">
      <w:pPr>
        <w:pStyle w:val="Standard"/>
        <w:tabs>
          <w:tab w:val="left" w:pos="3686"/>
        </w:tabs>
        <w:jc w:val="both"/>
        <w:rPr>
          <w:lang w:val="fr-FR"/>
        </w:rPr>
      </w:pPr>
      <w:r w:rsidRPr="00E8778B">
        <w:rPr>
          <w:rFonts w:ascii="Calibri" w:hAnsi="Calibri" w:cs="Calibri"/>
          <w:sz w:val="22"/>
          <w:lang w:val="fr-FR"/>
        </w:rPr>
        <w:t>NOUS ENGAGEONS sans réserve, en tant qu'entreprises groupées, conformément aux stipulations des documents visés ci-dessus à exécuter les prestations qui me concernent, dans les conditions ci-après définies et aux prix indiqués à l’article 4 ci-dessous.</w:t>
      </w:r>
    </w:p>
    <w:p w14:paraId="065F15BF" w14:textId="77777777" w:rsidR="009E5891" w:rsidRPr="00E8778B" w:rsidRDefault="009E5891">
      <w:pPr>
        <w:pStyle w:val="Standard"/>
        <w:tabs>
          <w:tab w:val="left" w:pos="720"/>
          <w:tab w:val="left" w:pos="1080"/>
        </w:tabs>
        <w:autoSpaceDE w:val="0"/>
        <w:jc w:val="both"/>
        <w:rPr>
          <w:rFonts w:ascii="Calibri" w:hAnsi="Calibri" w:cs="Calibri"/>
          <w:color w:val="000000"/>
          <w:sz w:val="22"/>
          <w:lang w:val="fr-FR"/>
        </w:rPr>
      </w:pPr>
    </w:p>
    <w:p w14:paraId="577F6F94" w14:textId="01227B08" w:rsidR="009E5891" w:rsidRPr="00E8778B" w:rsidRDefault="00FC5B06">
      <w:pPr>
        <w:pStyle w:val="Standard"/>
        <w:tabs>
          <w:tab w:val="left" w:pos="1134"/>
          <w:tab w:val="left" w:pos="3686"/>
          <w:tab w:val="right" w:leader="dot" w:pos="8789"/>
        </w:tabs>
        <w:jc w:val="both"/>
        <w:rPr>
          <w:rFonts w:ascii="Calibri" w:hAnsi="Calibri" w:cs="Calibri"/>
          <w:b/>
          <w:sz w:val="22"/>
          <w:lang w:val="fr-FR"/>
        </w:rPr>
      </w:pPr>
      <w:r w:rsidRPr="00E8778B">
        <w:rPr>
          <w:rFonts w:ascii="Calibri" w:hAnsi="Calibri" w:cs="Calibri"/>
          <w:b/>
          <w:sz w:val="22"/>
          <w:lang w:val="fr-FR"/>
        </w:rPr>
        <w:t xml:space="preserve">L’offre présentée n’est valable toutefois que si la </w:t>
      </w:r>
      <w:r w:rsidR="00EB0BDE" w:rsidRPr="00E8778B">
        <w:rPr>
          <w:rFonts w:ascii="Calibri" w:hAnsi="Calibri" w:cs="Calibri"/>
          <w:b/>
          <w:sz w:val="22"/>
          <w:lang w:val="fr-FR"/>
        </w:rPr>
        <w:t>notification</w:t>
      </w:r>
      <w:r w:rsidRPr="00E8778B">
        <w:rPr>
          <w:rFonts w:ascii="Calibri" w:hAnsi="Calibri" w:cs="Calibri"/>
          <w:b/>
          <w:sz w:val="22"/>
          <w:lang w:val="fr-FR"/>
        </w:rPr>
        <w:t xml:space="preserve"> intervient dans un délai de 1</w:t>
      </w:r>
      <w:r w:rsidR="00DF70A3">
        <w:rPr>
          <w:rFonts w:ascii="Calibri" w:hAnsi="Calibri" w:cs="Calibri"/>
          <w:b/>
          <w:sz w:val="22"/>
          <w:lang w:val="fr-FR"/>
        </w:rPr>
        <w:t>8</w:t>
      </w:r>
      <w:r w:rsidRPr="00E8778B">
        <w:rPr>
          <w:rFonts w:ascii="Calibri" w:hAnsi="Calibri" w:cs="Calibri"/>
          <w:b/>
          <w:sz w:val="22"/>
          <w:lang w:val="fr-FR"/>
        </w:rPr>
        <w:t>0 jours à compter de la date limite de réception des offres fixée par le règlement de consultation.</w:t>
      </w:r>
    </w:p>
    <w:p w14:paraId="1FBEC8EC" w14:textId="752EC7AB"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1EAEE555" w14:textId="36A0AB3F"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4CD660A9" w14:textId="574705E4"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5AB9D524" w14:textId="2632B3B3"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0224A9E8" w14:textId="5396CE85"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5B7DA8B9" w14:textId="7EBE9AF8"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714C0D28" w14:textId="0DA1BB7C"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10A23295" w14:textId="397B29E3"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4502C64D" w14:textId="167E53D6"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076306BF" w14:textId="7D06843B"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7E0BCA22" w14:textId="77777777" w:rsidR="0078774A" w:rsidRPr="00E8778B" w:rsidRDefault="0078774A">
      <w:pPr>
        <w:pStyle w:val="Standard"/>
        <w:tabs>
          <w:tab w:val="left" w:pos="1134"/>
          <w:tab w:val="left" w:pos="3686"/>
          <w:tab w:val="right" w:leader="dot" w:pos="8789"/>
        </w:tabs>
        <w:jc w:val="both"/>
        <w:rPr>
          <w:rFonts w:ascii="Calibri" w:hAnsi="Calibri" w:cs="Calibri"/>
          <w:b/>
          <w:sz w:val="22"/>
          <w:lang w:val="fr-FR"/>
        </w:rPr>
      </w:pPr>
    </w:p>
    <w:p w14:paraId="4EE855F5" w14:textId="77777777" w:rsidR="009E5891" w:rsidRPr="00E8778B" w:rsidRDefault="009E5891">
      <w:pPr>
        <w:pStyle w:val="Standard"/>
        <w:tabs>
          <w:tab w:val="left" w:pos="1134"/>
          <w:tab w:val="left" w:pos="3686"/>
          <w:tab w:val="right" w:leader="dot" w:pos="8789"/>
        </w:tabs>
        <w:jc w:val="both"/>
        <w:rPr>
          <w:rFonts w:ascii="Calibri" w:hAnsi="Calibri" w:cs="Calibri"/>
          <w:b/>
          <w:sz w:val="22"/>
          <w:lang w:val="fr-FR"/>
        </w:rPr>
      </w:pPr>
    </w:p>
    <w:p w14:paraId="72826FC9" w14:textId="25697740" w:rsidR="0076197B" w:rsidRPr="00E8778B" w:rsidRDefault="0076197B" w:rsidP="0076197B">
      <w:pPr>
        <w:pStyle w:val="Standard"/>
        <w:tabs>
          <w:tab w:val="left" w:pos="709"/>
        </w:tabs>
        <w:spacing w:after="240"/>
        <w:jc w:val="both"/>
      </w:pPr>
      <w:r w:rsidRPr="00E8778B">
        <w:rPr>
          <w:rFonts w:ascii="Calibri" w:hAnsi="Calibri" w:cs="Calibri"/>
          <w:b/>
          <w:sz w:val="22"/>
          <w:lang w:val="fr-FR"/>
        </w:rPr>
        <w:t>Interlocuteur principal Candidat / Titulaire</w:t>
      </w:r>
    </w:p>
    <w:tbl>
      <w:tblPr>
        <w:tblW w:w="9117" w:type="dxa"/>
        <w:jc w:val="center"/>
        <w:tblLayout w:type="fixed"/>
        <w:tblCellMar>
          <w:left w:w="10" w:type="dxa"/>
          <w:right w:w="10" w:type="dxa"/>
        </w:tblCellMar>
        <w:tblLook w:val="04A0" w:firstRow="1" w:lastRow="0" w:firstColumn="1" w:lastColumn="0" w:noHBand="0" w:noVBand="1"/>
      </w:tblPr>
      <w:tblGrid>
        <w:gridCol w:w="1594"/>
        <w:gridCol w:w="7523"/>
      </w:tblGrid>
      <w:tr w:rsidR="00B65261" w:rsidRPr="00E8778B" w14:paraId="013399E9" w14:textId="77777777" w:rsidTr="00856158">
        <w:trPr>
          <w:trHeight w:val="750"/>
          <w:jc w:val="center"/>
        </w:trPr>
        <w:tc>
          <w:tcPr>
            <w:tcW w:w="9117" w:type="dxa"/>
            <w:gridSpan w:val="2"/>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0" w:type="dxa"/>
              <w:bottom w:w="0" w:type="dxa"/>
              <w:right w:w="0" w:type="dxa"/>
            </w:tcMar>
            <w:vAlign w:val="center"/>
          </w:tcPr>
          <w:p w14:paraId="46DE7F86" w14:textId="77777777" w:rsidR="00B65261" w:rsidRPr="00E8778B" w:rsidRDefault="00B65261" w:rsidP="00856158">
            <w:pPr>
              <w:pStyle w:val="Standard"/>
              <w:jc w:val="center"/>
              <w:rPr>
                <w:rFonts w:ascii="Calibri" w:hAnsi="Calibri" w:cs="Calibri"/>
                <w:sz w:val="22"/>
                <w:lang w:val="fr-FR"/>
              </w:rPr>
            </w:pPr>
            <w:r w:rsidRPr="00E8778B">
              <w:rPr>
                <w:rFonts w:ascii="Calibri" w:hAnsi="Calibri" w:cs="Calibri"/>
                <w:sz w:val="22"/>
                <w:lang w:val="fr-FR"/>
              </w:rPr>
              <w:t xml:space="preserve">Nom et coordonnées du correspondant du candidat / titulaire dédié au marché, </w:t>
            </w:r>
          </w:p>
          <w:p w14:paraId="7C2DB988" w14:textId="5BFF2697" w:rsidR="00B65261" w:rsidRPr="00E8778B" w:rsidRDefault="00B65261" w:rsidP="00856158">
            <w:pPr>
              <w:pStyle w:val="Standard"/>
              <w:jc w:val="center"/>
              <w:rPr>
                <w:rFonts w:ascii="Ebrima" w:hAnsi="Ebrima" w:cs="Calibri"/>
                <w:sz w:val="22"/>
                <w:lang w:val="fr-FR"/>
              </w:rPr>
            </w:pPr>
            <w:proofErr w:type="gramStart"/>
            <w:r w:rsidRPr="00E8778B">
              <w:rPr>
                <w:rFonts w:ascii="Calibri" w:hAnsi="Calibri" w:cs="Calibri"/>
                <w:sz w:val="22"/>
                <w:lang w:val="fr-FR"/>
              </w:rPr>
              <w:t>pour</w:t>
            </w:r>
            <w:proofErr w:type="gramEnd"/>
            <w:r w:rsidRPr="00E8778B">
              <w:rPr>
                <w:rFonts w:ascii="Calibri" w:hAnsi="Calibri" w:cs="Calibri"/>
                <w:sz w:val="22"/>
                <w:lang w:val="fr-FR"/>
              </w:rPr>
              <w:t xml:space="preserve"> tout échange avec la </w:t>
            </w:r>
            <w:r w:rsidR="001F4E56" w:rsidRPr="00E8778B">
              <w:rPr>
                <w:rFonts w:ascii="Calibri" w:hAnsi="Calibri" w:cs="Calibri"/>
                <w:sz w:val="22"/>
                <w:lang w:val="fr-FR"/>
              </w:rPr>
              <w:t xml:space="preserve">CCI </w:t>
            </w:r>
            <w:r w:rsidR="005D2216">
              <w:rPr>
                <w:rFonts w:ascii="Calibri" w:hAnsi="Calibri" w:cs="Calibri"/>
                <w:sz w:val="22"/>
                <w:lang w:val="fr-FR"/>
              </w:rPr>
              <w:t xml:space="preserve">de Région </w:t>
            </w:r>
            <w:r w:rsidR="001F4E56" w:rsidRPr="00E8778B">
              <w:rPr>
                <w:rFonts w:ascii="Calibri" w:hAnsi="Calibri" w:cs="Calibri"/>
                <w:sz w:val="22"/>
                <w:lang w:val="fr-FR"/>
              </w:rPr>
              <w:t>Guyane</w:t>
            </w:r>
            <w:r w:rsidR="007B647E" w:rsidRPr="00E8778B">
              <w:rPr>
                <w:rFonts w:ascii="Calibri" w:hAnsi="Calibri" w:cs="Calibri"/>
                <w:sz w:val="22"/>
                <w:lang w:val="fr-FR"/>
              </w:rPr>
              <w:t xml:space="preserve"> </w:t>
            </w:r>
            <w:r w:rsidRPr="00E8778B">
              <w:rPr>
                <w:rFonts w:ascii="Calibri" w:hAnsi="Calibri" w:cs="Calibri"/>
                <w:sz w:val="22"/>
                <w:lang w:val="fr-FR"/>
              </w:rPr>
              <w:t>– Lot 1</w:t>
            </w:r>
          </w:p>
        </w:tc>
      </w:tr>
      <w:tr w:rsidR="00B65261" w:rsidRPr="00E8778B" w14:paraId="1BD14AF7"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33A42ABB"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NOM</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3C080C6B"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r w:rsidR="00B65261" w:rsidRPr="00E8778B" w14:paraId="24A41341"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473598AE"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PRÉNOM</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6E2F38D4"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r w:rsidR="00B65261" w:rsidRPr="00E8778B" w14:paraId="1F44B682"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4583705E"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TÉLÉPHONE</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5E7A9220"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r w:rsidR="00B65261" w:rsidRPr="00E8778B" w14:paraId="04B413FD" w14:textId="77777777" w:rsidTr="00856158">
        <w:trPr>
          <w:trHeight w:val="402"/>
          <w:jc w:val="center"/>
        </w:trPr>
        <w:tc>
          <w:tcPr>
            <w:tcW w:w="1594" w:type="dxa"/>
            <w:tcBorders>
              <w:left w:val="single" w:sz="4" w:space="0" w:color="000000"/>
              <w:bottom w:val="single" w:sz="4" w:space="0" w:color="000000"/>
            </w:tcBorders>
            <w:tcMar>
              <w:top w:w="0" w:type="dxa"/>
              <w:left w:w="0" w:type="dxa"/>
              <w:bottom w:w="0" w:type="dxa"/>
              <w:right w:w="0" w:type="dxa"/>
            </w:tcMar>
            <w:vAlign w:val="center"/>
          </w:tcPr>
          <w:p w14:paraId="2A1A6DBF" w14:textId="77777777" w:rsidR="00B65261" w:rsidRPr="00E8778B" w:rsidRDefault="00B65261" w:rsidP="00856158">
            <w:pPr>
              <w:pStyle w:val="Standard"/>
              <w:jc w:val="center"/>
              <w:rPr>
                <w:rFonts w:ascii="Calibri" w:hAnsi="Calibri" w:cs="Calibri"/>
                <w:sz w:val="22"/>
              </w:rPr>
            </w:pPr>
            <w:r w:rsidRPr="00E8778B">
              <w:rPr>
                <w:rFonts w:ascii="Calibri" w:hAnsi="Calibri" w:cs="Calibri"/>
                <w:sz w:val="22"/>
              </w:rPr>
              <w:t>COURRIEL</w:t>
            </w:r>
          </w:p>
        </w:tc>
        <w:tc>
          <w:tcPr>
            <w:tcW w:w="7523" w:type="dxa"/>
            <w:tcBorders>
              <w:left w:val="single" w:sz="4" w:space="0" w:color="000000"/>
              <w:bottom w:val="single" w:sz="4" w:space="0" w:color="000000"/>
              <w:right w:val="single" w:sz="4" w:space="0" w:color="000000"/>
            </w:tcBorders>
            <w:tcMar>
              <w:top w:w="0" w:type="dxa"/>
              <w:left w:w="0" w:type="dxa"/>
              <w:bottom w:w="0" w:type="dxa"/>
              <w:right w:w="0" w:type="dxa"/>
            </w:tcMar>
            <w:vAlign w:val="bottom"/>
          </w:tcPr>
          <w:p w14:paraId="52F10E07" w14:textId="77777777" w:rsidR="00B65261" w:rsidRPr="00E8778B" w:rsidRDefault="00B65261" w:rsidP="00856158">
            <w:pPr>
              <w:pStyle w:val="Standard"/>
              <w:rPr>
                <w:rFonts w:ascii="Calibri" w:hAnsi="Calibri" w:cs="Calibri"/>
                <w:sz w:val="22"/>
              </w:rPr>
            </w:pPr>
            <w:r w:rsidRPr="00E8778B">
              <w:rPr>
                <w:rFonts w:ascii="Calibri" w:hAnsi="Calibri" w:cs="Calibri"/>
                <w:sz w:val="22"/>
              </w:rPr>
              <w:t> </w:t>
            </w:r>
          </w:p>
        </w:tc>
      </w:tr>
    </w:tbl>
    <w:p w14:paraId="1C4721C0" w14:textId="77777777" w:rsidR="0076197B" w:rsidRPr="00E8778B" w:rsidRDefault="0076197B">
      <w:pPr>
        <w:pStyle w:val="Standard"/>
        <w:tabs>
          <w:tab w:val="left" w:pos="709"/>
          <w:tab w:val="left" w:pos="1080"/>
        </w:tabs>
        <w:autoSpaceDE w:val="0"/>
        <w:jc w:val="both"/>
        <w:rPr>
          <w:rFonts w:ascii="Calibri" w:hAnsi="Calibri" w:cs="Calibri"/>
          <w:b/>
          <w:sz w:val="22"/>
          <w:u w:val="single"/>
          <w:lang w:val="fr-FR"/>
        </w:rPr>
      </w:pPr>
    </w:p>
    <w:p w14:paraId="766DEDC1" w14:textId="77777777" w:rsidR="0076197B" w:rsidRPr="00F240A9" w:rsidRDefault="0076197B">
      <w:pPr>
        <w:pStyle w:val="Standard"/>
        <w:tabs>
          <w:tab w:val="left" w:pos="709"/>
          <w:tab w:val="left" w:pos="1080"/>
        </w:tabs>
        <w:autoSpaceDE w:val="0"/>
        <w:jc w:val="both"/>
        <w:rPr>
          <w:rFonts w:ascii="Calibri" w:hAnsi="Calibri" w:cs="Calibri"/>
          <w:b/>
          <w:sz w:val="22"/>
          <w:highlight w:val="yellow"/>
          <w:u w:val="single"/>
          <w:lang w:val="fr-FR"/>
        </w:rPr>
      </w:pPr>
    </w:p>
    <w:p w14:paraId="0DD06D32" w14:textId="46E8E622" w:rsidR="009E5891" w:rsidRPr="00E8778B" w:rsidRDefault="00FC5B06">
      <w:pPr>
        <w:pStyle w:val="Standard"/>
        <w:tabs>
          <w:tab w:val="left" w:pos="709"/>
          <w:tab w:val="left" w:pos="1080"/>
        </w:tabs>
        <w:autoSpaceDE w:val="0"/>
        <w:jc w:val="both"/>
        <w:rPr>
          <w:rFonts w:ascii="Calibri" w:hAnsi="Calibri" w:cs="Calibri"/>
          <w:b/>
          <w:sz w:val="22"/>
          <w:u w:val="single"/>
          <w:lang w:val="fr-FR"/>
        </w:rPr>
      </w:pPr>
      <w:r w:rsidRPr="00E8778B">
        <w:rPr>
          <w:rFonts w:ascii="Calibri" w:hAnsi="Calibri" w:cs="Calibri"/>
          <w:b/>
          <w:sz w:val="22"/>
          <w:u w:val="single"/>
          <w:lang w:val="fr-FR"/>
        </w:rPr>
        <w:t xml:space="preserve">ARTICLE </w:t>
      </w:r>
      <w:r w:rsidR="00A07654" w:rsidRPr="00E8778B">
        <w:rPr>
          <w:rFonts w:ascii="Calibri" w:hAnsi="Calibri" w:cs="Calibri"/>
          <w:b/>
          <w:sz w:val="22"/>
          <w:u w:val="single"/>
          <w:lang w:val="fr-FR"/>
        </w:rPr>
        <w:t>7</w:t>
      </w:r>
      <w:r w:rsidRPr="00E8778B">
        <w:rPr>
          <w:rFonts w:ascii="Calibri" w:hAnsi="Calibri" w:cs="Calibri"/>
          <w:b/>
          <w:sz w:val="22"/>
          <w:u w:val="single"/>
          <w:lang w:val="fr-FR"/>
        </w:rPr>
        <w:t xml:space="preserve"> – PIÈCES DE L’ACCORD-CADRE</w:t>
      </w:r>
    </w:p>
    <w:p w14:paraId="0FF9D0CA" w14:textId="77777777" w:rsidR="009E5891" w:rsidRPr="00E8778B" w:rsidRDefault="009E5891">
      <w:pPr>
        <w:pStyle w:val="Standard"/>
        <w:tabs>
          <w:tab w:val="left" w:pos="709"/>
        </w:tabs>
        <w:jc w:val="both"/>
        <w:rPr>
          <w:rFonts w:ascii="Calibri" w:hAnsi="Calibri" w:cs="Calibri"/>
          <w:sz w:val="22"/>
          <w:lang w:val="fr-FR"/>
        </w:rPr>
      </w:pPr>
    </w:p>
    <w:p w14:paraId="7DCB7CA4" w14:textId="77777777" w:rsidR="009E5891" w:rsidRPr="00AF09F9" w:rsidRDefault="00FC5B06">
      <w:pPr>
        <w:pStyle w:val="Standard"/>
        <w:jc w:val="both"/>
        <w:rPr>
          <w:lang w:val="fr-FR"/>
        </w:rPr>
      </w:pPr>
      <w:r w:rsidRPr="00E8778B">
        <w:rPr>
          <w:rFonts w:ascii="Calibri" w:hAnsi="Calibri" w:cs="Calibri"/>
          <w:sz w:val="22"/>
          <w:lang w:val="fr-FR"/>
        </w:rPr>
        <w:t>Les pièces de l’accord-cadre sont celles visées à l’article 5 du Cahier des Clauses Administratives Particulières.</w:t>
      </w:r>
    </w:p>
    <w:p w14:paraId="0279A6AE" w14:textId="77777777" w:rsidR="009E5891" w:rsidRPr="00E8778B" w:rsidRDefault="009E5891">
      <w:pPr>
        <w:pStyle w:val="Standard"/>
        <w:jc w:val="both"/>
        <w:rPr>
          <w:rFonts w:ascii="Calibri" w:hAnsi="Calibri" w:cs="Calibri"/>
          <w:sz w:val="22"/>
          <w:lang w:val="fr-FR"/>
        </w:rPr>
      </w:pPr>
    </w:p>
    <w:p w14:paraId="51D296B8" w14:textId="55C4CBBA" w:rsidR="009E5891" w:rsidRPr="00E8778B" w:rsidRDefault="00FC5B06">
      <w:pPr>
        <w:pStyle w:val="Standard"/>
        <w:tabs>
          <w:tab w:val="left" w:pos="709"/>
        </w:tabs>
        <w:jc w:val="both"/>
        <w:rPr>
          <w:rFonts w:ascii="Calibri" w:hAnsi="Calibri" w:cs="Calibri"/>
          <w:b/>
          <w:sz w:val="22"/>
          <w:u w:val="single"/>
          <w:lang w:val="fr-FR"/>
        </w:rPr>
      </w:pPr>
      <w:r w:rsidRPr="00E8778B">
        <w:rPr>
          <w:rFonts w:ascii="Calibri" w:hAnsi="Calibri" w:cs="Calibri"/>
          <w:b/>
          <w:sz w:val="22"/>
          <w:u w:val="single"/>
          <w:lang w:val="fr-FR"/>
        </w:rPr>
        <w:t xml:space="preserve">ARTICLE </w:t>
      </w:r>
      <w:r w:rsidR="00A07654" w:rsidRPr="00E8778B">
        <w:rPr>
          <w:rFonts w:ascii="Calibri" w:hAnsi="Calibri" w:cs="Calibri"/>
          <w:b/>
          <w:sz w:val="22"/>
          <w:u w:val="single"/>
          <w:lang w:val="fr-FR"/>
        </w:rPr>
        <w:t>8</w:t>
      </w:r>
      <w:r w:rsidRPr="00E8778B">
        <w:rPr>
          <w:rFonts w:ascii="Calibri" w:hAnsi="Calibri" w:cs="Calibri"/>
          <w:b/>
          <w:sz w:val="22"/>
          <w:u w:val="single"/>
          <w:lang w:val="fr-FR"/>
        </w:rPr>
        <w:t xml:space="preserve"> – PRIX</w:t>
      </w:r>
    </w:p>
    <w:p w14:paraId="16ECEE0F" w14:textId="77777777" w:rsidR="009E5891" w:rsidRPr="00E8778B" w:rsidRDefault="009E5891">
      <w:pPr>
        <w:pStyle w:val="Standard"/>
        <w:jc w:val="both"/>
        <w:rPr>
          <w:rFonts w:ascii="Calibri" w:hAnsi="Calibri" w:cs="Calibri"/>
          <w:b/>
          <w:sz w:val="22"/>
          <w:u w:val="single"/>
          <w:lang w:val="fr-FR"/>
        </w:rPr>
      </w:pPr>
    </w:p>
    <w:p w14:paraId="1A75676E" w14:textId="1C5E1332" w:rsidR="009E5891" w:rsidRPr="00E8778B" w:rsidRDefault="00A07654">
      <w:pPr>
        <w:pStyle w:val="Standard"/>
        <w:jc w:val="both"/>
        <w:rPr>
          <w:rFonts w:ascii="Calibri" w:hAnsi="Calibri" w:cs="Calibri"/>
          <w:b/>
          <w:sz w:val="22"/>
          <w:lang w:val="fr-FR"/>
        </w:rPr>
      </w:pPr>
      <w:r w:rsidRPr="00E8778B">
        <w:rPr>
          <w:rFonts w:ascii="Calibri" w:hAnsi="Calibri" w:cs="Calibri"/>
          <w:b/>
          <w:sz w:val="22"/>
          <w:lang w:val="fr-FR"/>
        </w:rPr>
        <w:t>8</w:t>
      </w:r>
      <w:r w:rsidR="00FC5B06" w:rsidRPr="00E8778B">
        <w:rPr>
          <w:rFonts w:ascii="Calibri" w:hAnsi="Calibri" w:cs="Calibri"/>
          <w:b/>
          <w:sz w:val="22"/>
          <w:lang w:val="fr-FR"/>
        </w:rPr>
        <w:t>.1 – Prix de l’accord-cadre</w:t>
      </w:r>
    </w:p>
    <w:p w14:paraId="250DA05C" w14:textId="77777777" w:rsidR="009E5891" w:rsidRPr="00E8778B" w:rsidRDefault="009E5891">
      <w:pPr>
        <w:pStyle w:val="Textbody"/>
        <w:tabs>
          <w:tab w:val="clear" w:pos="1134"/>
          <w:tab w:val="left" w:pos="709"/>
          <w:tab w:val="left" w:pos="3686"/>
        </w:tabs>
        <w:rPr>
          <w:rFonts w:ascii="Calibri" w:hAnsi="Calibri" w:cs="Calibri"/>
          <w:b w:val="0"/>
          <w:sz w:val="22"/>
          <w:u w:val="single"/>
          <w:shd w:val="clear" w:color="auto" w:fill="FFFF00"/>
        </w:rPr>
      </w:pPr>
    </w:p>
    <w:p w14:paraId="16CDA225" w14:textId="77777777" w:rsidR="009E5891" w:rsidRPr="00E8778B" w:rsidRDefault="00FC5B06">
      <w:pPr>
        <w:pStyle w:val="Textbody"/>
        <w:tabs>
          <w:tab w:val="clear" w:pos="1134"/>
          <w:tab w:val="left" w:pos="709"/>
          <w:tab w:val="left" w:pos="3686"/>
        </w:tabs>
      </w:pPr>
      <w:r w:rsidRPr="00E8778B">
        <w:rPr>
          <w:rFonts w:ascii="Calibri" w:hAnsi="Calibri" w:cs="Calibri"/>
          <w:b w:val="0"/>
          <w:sz w:val="22"/>
        </w:rPr>
        <w:t>Accord-cadre à bons de commande et prix unitaires avec montant maximum.</w:t>
      </w:r>
    </w:p>
    <w:p w14:paraId="69D22C2C" w14:textId="77777777" w:rsidR="009E5891" w:rsidRPr="00E8778B" w:rsidRDefault="009E5891">
      <w:pPr>
        <w:pStyle w:val="Textbody"/>
        <w:tabs>
          <w:tab w:val="clear" w:pos="1134"/>
          <w:tab w:val="left" w:pos="709"/>
          <w:tab w:val="left" w:pos="3686"/>
        </w:tabs>
        <w:rPr>
          <w:rFonts w:ascii="Calibri" w:hAnsi="Calibri" w:cs="Calibri"/>
          <w:b w:val="0"/>
          <w:sz w:val="22"/>
          <w:lang w:eastAsia="fr-FR"/>
        </w:rPr>
      </w:pPr>
    </w:p>
    <w:tbl>
      <w:tblPr>
        <w:tblW w:w="9649" w:type="dxa"/>
        <w:jc w:val="center"/>
        <w:tblLayout w:type="fixed"/>
        <w:tblCellMar>
          <w:left w:w="10" w:type="dxa"/>
          <w:right w:w="10" w:type="dxa"/>
        </w:tblCellMar>
        <w:tblLook w:val="04A0" w:firstRow="1" w:lastRow="0" w:firstColumn="1" w:lastColumn="0" w:noHBand="0" w:noVBand="1"/>
      </w:tblPr>
      <w:tblGrid>
        <w:gridCol w:w="1259"/>
        <w:gridCol w:w="6293"/>
        <w:gridCol w:w="2097"/>
      </w:tblGrid>
      <w:tr w:rsidR="009E5891" w:rsidRPr="00E8778B" w14:paraId="4F396976" w14:textId="77777777" w:rsidTr="00A63040">
        <w:trPr>
          <w:jc w:val="center"/>
        </w:trPr>
        <w:tc>
          <w:tcPr>
            <w:tcW w:w="1259" w:type="dxa"/>
            <w:tcBorders>
              <w:top w:val="single" w:sz="4" w:space="0" w:color="000000"/>
              <w:left w:val="single" w:sz="4" w:space="0" w:color="000000"/>
              <w:bottom w:val="single" w:sz="4" w:space="0" w:color="000000"/>
            </w:tcBorders>
            <w:shd w:val="clear" w:color="auto" w:fill="9CC2E5" w:themeFill="accent5" w:themeFillTint="99"/>
            <w:tcMar>
              <w:top w:w="0" w:type="dxa"/>
              <w:left w:w="0" w:type="dxa"/>
              <w:bottom w:w="0" w:type="dxa"/>
              <w:right w:w="0" w:type="dxa"/>
            </w:tcMar>
            <w:vAlign w:val="center"/>
          </w:tcPr>
          <w:p w14:paraId="30C90093" w14:textId="77777777" w:rsidR="00734356" w:rsidRPr="00E8778B" w:rsidRDefault="00FC5B06">
            <w:pPr>
              <w:pStyle w:val="Textbody"/>
              <w:tabs>
                <w:tab w:val="clear" w:pos="1134"/>
                <w:tab w:val="left" w:pos="709"/>
                <w:tab w:val="left" w:pos="3686"/>
              </w:tabs>
              <w:jc w:val="center"/>
              <w:rPr>
                <w:rFonts w:ascii="Calibri" w:hAnsi="Calibri" w:cs="Calibri"/>
                <w:sz w:val="22"/>
              </w:rPr>
            </w:pPr>
            <w:bookmarkStart w:id="15" w:name="_Hlk130975610"/>
            <w:r w:rsidRPr="00E8778B">
              <w:rPr>
                <w:rFonts w:ascii="Calibri" w:hAnsi="Calibri" w:cs="Calibri"/>
                <w:sz w:val="22"/>
              </w:rPr>
              <w:t xml:space="preserve">NUMÉRO </w:t>
            </w:r>
          </w:p>
          <w:p w14:paraId="3EF57FCE" w14:textId="1B01D805" w:rsidR="009E5891" w:rsidRPr="00E8778B" w:rsidRDefault="00FC5B06">
            <w:pPr>
              <w:pStyle w:val="Textbody"/>
              <w:tabs>
                <w:tab w:val="clear" w:pos="1134"/>
                <w:tab w:val="left" w:pos="709"/>
                <w:tab w:val="left" w:pos="3686"/>
              </w:tabs>
              <w:jc w:val="center"/>
              <w:rPr>
                <w:rFonts w:ascii="Calibri" w:hAnsi="Calibri" w:cs="Calibri"/>
                <w:sz w:val="22"/>
              </w:rPr>
            </w:pPr>
            <w:r w:rsidRPr="00E8778B">
              <w:rPr>
                <w:rFonts w:ascii="Calibri" w:hAnsi="Calibri" w:cs="Calibri"/>
                <w:sz w:val="22"/>
              </w:rPr>
              <w:t>DU LOT</w:t>
            </w:r>
          </w:p>
        </w:tc>
        <w:tc>
          <w:tcPr>
            <w:tcW w:w="6293" w:type="dxa"/>
            <w:tcBorders>
              <w:top w:val="single" w:sz="4" w:space="0" w:color="000000"/>
              <w:left w:val="single" w:sz="4" w:space="0" w:color="000000"/>
              <w:bottom w:val="single" w:sz="4" w:space="0" w:color="000000"/>
            </w:tcBorders>
            <w:shd w:val="clear" w:color="auto" w:fill="9CC2E5" w:themeFill="accent5" w:themeFillTint="99"/>
            <w:tcMar>
              <w:top w:w="0" w:type="dxa"/>
              <w:left w:w="0" w:type="dxa"/>
              <w:bottom w:w="0" w:type="dxa"/>
              <w:right w:w="0" w:type="dxa"/>
            </w:tcMar>
            <w:vAlign w:val="center"/>
          </w:tcPr>
          <w:p w14:paraId="6B34EA49" w14:textId="3C5680B9" w:rsidR="009E5891" w:rsidRPr="00E8778B" w:rsidRDefault="00FC5B06">
            <w:pPr>
              <w:pStyle w:val="Textbody"/>
              <w:tabs>
                <w:tab w:val="clear" w:pos="1134"/>
                <w:tab w:val="left" w:pos="709"/>
                <w:tab w:val="left" w:pos="3686"/>
              </w:tabs>
              <w:jc w:val="center"/>
            </w:pPr>
            <w:r w:rsidRPr="00E8778B">
              <w:rPr>
                <w:rFonts w:ascii="Calibri" w:hAnsi="Calibri" w:cs="Calibri"/>
                <w:sz w:val="22"/>
              </w:rPr>
              <w:t>INT</w:t>
            </w:r>
            <w:r w:rsidR="00734356" w:rsidRPr="00E8778B">
              <w:rPr>
                <w:rFonts w:ascii="Calibri" w:hAnsi="Calibri" w:cs="Calibri"/>
                <w:sz w:val="22"/>
              </w:rPr>
              <w:t>IT</w:t>
            </w:r>
            <w:r w:rsidRPr="00E8778B">
              <w:rPr>
                <w:rFonts w:ascii="Calibri" w:hAnsi="Calibri" w:cs="Calibri"/>
                <w:sz w:val="22"/>
              </w:rPr>
              <w:t>ULÉ</w:t>
            </w:r>
          </w:p>
        </w:tc>
        <w:tc>
          <w:tcPr>
            <w:tcW w:w="2097" w:type="dxa"/>
            <w:tcBorders>
              <w:top w:val="single" w:sz="4" w:space="0" w:color="000000"/>
              <w:left w:val="single" w:sz="4" w:space="0" w:color="000000"/>
              <w:bottom w:val="single" w:sz="4" w:space="0" w:color="000000"/>
              <w:right w:val="single" w:sz="4" w:space="0" w:color="000000"/>
            </w:tcBorders>
            <w:shd w:val="clear" w:color="auto" w:fill="9CC2E5" w:themeFill="accent5" w:themeFillTint="99"/>
            <w:tcMar>
              <w:top w:w="0" w:type="dxa"/>
              <w:left w:w="0" w:type="dxa"/>
              <w:bottom w:w="0" w:type="dxa"/>
              <w:right w:w="0" w:type="dxa"/>
            </w:tcMar>
            <w:vAlign w:val="center"/>
          </w:tcPr>
          <w:p w14:paraId="680CD44D" w14:textId="77777777" w:rsidR="009E5891" w:rsidRPr="00E8778B" w:rsidRDefault="00FC5B06">
            <w:pPr>
              <w:pStyle w:val="Textbody"/>
              <w:tabs>
                <w:tab w:val="clear" w:pos="1134"/>
                <w:tab w:val="left" w:pos="709"/>
                <w:tab w:val="left" w:pos="3686"/>
              </w:tabs>
              <w:jc w:val="center"/>
            </w:pPr>
            <w:r w:rsidRPr="00E8778B">
              <w:rPr>
                <w:rFonts w:ascii="Calibri" w:hAnsi="Calibri" w:cs="Calibri"/>
                <w:sz w:val="22"/>
              </w:rPr>
              <w:t>MONTANT MAXIMUM ANNUEL EN € HT</w:t>
            </w:r>
          </w:p>
        </w:tc>
      </w:tr>
      <w:tr w:rsidR="009E5891" w:rsidRPr="00E8778B" w14:paraId="100B2DAA" w14:textId="77777777" w:rsidTr="00E5517B">
        <w:trPr>
          <w:jc w:val="center"/>
        </w:trPr>
        <w:tc>
          <w:tcPr>
            <w:tcW w:w="125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5E79082" w14:textId="7BE61CAC" w:rsidR="009E5891" w:rsidRPr="00E8778B" w:rsidRDefault="0078774A" w:rsidP="00E5517B">
            <w:pPr>
              <w:pStyle w:val="Textbody"/>
              <w:tabs>
                <w:tab w:val="clear" w:pos="1134"/>
                <w:tab w:val="left" w:pos="709"/>
                <w:tab w:val="left" w:pos="3686"/>
              </w:tabs>
              <w:jc w:val="center"/>
              <w:rPr>
                <w:rFonts w:ascii="Calibri" w:hAnsi="Calibri" w:cs="Calibri"/>
                <w:b w:val="0"/>
                <w:sz w:val="22"/>
              </w:rPr>
            </w:pPr>
            <w:r w:rsidRPr="00E8778B">
              <w:rPr>
                <w:rFonts w:ascii="Calibri" w:hAnsi="Calibri" w:cs="Calibri"/>
                <w:b w:val="0"/>
                <w:sz w:val="22"/>
              </w:rPr>
              <w:t>1</w:t>
            </w:r>
          </w:p>
        </w:tc>
        <w:tc>
          <w:tcPr>
            <w:tcW w:w="6293" w:type="dxa"/>
            <w:tcBorders>
              <w:top w:val="single" w:sz="4" w:space="0" w:color="000000"/>
              <w:left w:val="single" w:sz="4" w:space="0" w:color="000000"/>
              <w:bottom w:val="single" w:sz="4" w:space="0" w:color="000000"/>
            </w:tcBorders>
            <w:tcMar>
              <w:top w:w="0" w:type="dxa"/>
              <w:left w:w="0" w:type="dxa"/>
              <w:bottom w:w="0" w:type="dxa"/>
              <w:right w:w="0" w:type="dxa"/>
            </w:tcMar>
          </w:tcPr>
          <w:p w14:paraId="4F9FAEF5" w14:textId="6D3131D7" w:rsidR="009E5891" w:rsidRPr="00E8778B" w:rsidRDefault="00FC5B06">
            <w:pPr>
              <w:pStyle w:val="Textbody"/>
              <w:tabs>
                <w:tab w:val="clear" w:pos="1134"/>
                <w:tab w:val="left" w:pos="709"/>
                <w:tab w:val="left" w:pos="3686"/>
              </w:tabs>
              <w:jc w:val="center"/>
              <w:rPr>
                <w:rFonts w:ascii="Calibri" w:hAnsi="Calibri" w:cs="Calibri"/>
                <w:b w:val="0"/>
                <w:sz w:val="22"/>
              </w:rPr>
            </w:pPr>
            <w:r w:rsidRPr="00E8778B">
              <w:rPr>
                <w:rFonts w:ascii="Calibri" w:hAnsi="Calibri" w:cs="Calibri"/>
                <w:b w:val="0"/>
                <w:sz w:val="22"/>
              </w:rPr>
              <w:t xml:space="preserve">TÉLÉPHONIE FIXE – </w:t>
            </w:r>
            <w:r w:rsidR="00A63040" w:rsidRPr="00E8778B">
              <w:rPr>
                <w:rFonts w:ascii="Calibri" w:hAnsi="Calibri" w:cs="Calibri"/>
                <w:b w:val="0"/>
                <w:sz w:val="22"/>
              </w:rPr>
              <w:t xml:space="preserve">INTERCONNEXION DE SITES </w:t>
            </w:r>
            <w:r w:rsidRPr="00E8778B">
              <w:rPr>
                <w:rFonts w:ascii="Calibri" w:hAnsi="Calibri" w:cs="Calibri"/>
                <w:b w:val="0"/>
                <w:sz w:val="22"/>
              </w:rPr>
              <w:t>– SERVICES INTERNET</w:t>
            </w:r>
            <w:r w:rsidR="00A67823" w:rsidRPr="00E8778B">
              <w:rPr>
                <w:rFonts w:ascii="Calibri" w:hAnsi="Calibri" w:cs="Calibri"/>
                <w:b w:val="0"/>
                <w:sz w:val="22"/>
              </w:rPr>
              <w:t xml:space="preserve"> </w:t>
            </w:r>
          </w:p>
        </w:tc>
        <w:tc>
          <w:tcPr>
            <w:tcW w:w="209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C07BDDA" w14:textId="4E4FDD10" w:rsidR="009E5891" w:rsidRPr="00E8778B" w:rsidRDefault="005D2216" w:rsidP="00E5517B">
            <w:pPr>
              <w:pStyle w:val="Textbody"/>
              <w:tabs>
                <w:tab w:val="clear" w:pos="1134"/>
                <w:tab w:val="left" w:pos="709"/>
                <w:tab w:val="left" w:pos="3686"/>
              </w:tabs>
              <w:jc w:val="center"/>
              <w:rPr>
                <w:rFonts w:ascii="Calibri" w:hAnsi="Calibri" w:cs="Calibri"/>
                <w:bCs/>
                <w:sz w:val="22"/>
                <w:szCs w:val="22"/>
              </w:rPr>
            </w:pPr>
            <w:r>
              <w:rPr>
                <w:rFonts w:ascii="Calibri" w:hAnsi="Calibri" w:cs="Calibri"/>
                <w:bCs/>
                <w:sz w:val="22"/>
                <w:szCs w:val="22"/>
              </w:rPr>
              <w:t>50 000,00</w:t>
            </w:r>
          </w:p>
        </w:tc>
      </w:tr>
      <w:bookmarkEnd w:id="15"/>
    </w:tbl>
    <w:p w14:paraId="4120FE11" w14:textId="77777777" w:rsidR="009E5891" w:rsidRPr="00E8778B" w:rsidRDefault="009E5891">
      <w:pPr>
        <w:pStyle w:val="Textbody"/>
        <w:tabs>
          <w:tab w:val="clear" w:pos="1134"/>
          <w:tab w:val="left" w:pos="709"/>
          <w:tab w:val="left" w:pos="3686"/>
        </w:tabs>
        <w:rPr>
          <w:rFonts w:ascii="Calibri" w:hAnsi="Calibri" w:cs="Calibri"/>
          <w:b w:val="0"/>
          <w:sz w:val="14"/>
        </w:rPr>
      </w:pPr>
    </w:p>
    <w:p w14:paraId="075367EA" w14:textId="77777777" w:rsidR="00734356" w:rsidRPr="00F240A9" w:rsidRDefault="00734356">
      <w:pPr>
        <w:pStyle w:val="Textbody"/>
        <w:tabs>
          <w:tab w:val="clear" w:pos="1134"/>
          <w:tab w:val="left" w:pos="709"/>
          <w:tab w:val="left" w:pos="3686"/>
        </w:tabs>
        <w:rPr>
          <w:rFonts w:ascii="Calibri" w:hAnsi="Calibri" w:cs="Calibri"/>
          <w:b w:val="0"/>
          <w:sz w:val="22"/>
          <w:highlight w:val="yellow"/>
          <w:u w:val="single"/>
        </w:rPr>
      </w:pPr>
    </w:p>
    <w:p w14:paraId="3A5EF9CE" w14:textId="5AA77A97" w:rsidR="009E5891" w:rsidRPr="005D2216" w:rsidRDefault="00A07654">
      <w:pPr>
        <w:pStyle w:val="Textbody"/>
        <w:tabs>
          <w:tab w:val="clear" w:pos="1134"/>
          <w:tab w:val="left" w:pos="709"/>
          <w:tab w:val="left" w:pos="3686"/>
        </w:tabs>
        <w:rPr>
          <w:rFonts w:ascii="Calibri" w:hAnsi="Calibri" w:cs="Calibri"/>
          <w:b w:val="0"/>
          <w:sz w:val="22"/>
          <w:u w:val="single"/>
        </w:rPr>
      </w:pPr>
      <w:r w:rsidRPr="005D2216">
        <w:rPr>
          <w:rFonts w:ascii="Calibri" w:hAnsi="Calibri" w:cs="Calibri"/>
          <w:b w:val="0"/>
          <w:sz w:val="22"/>
          <w:u w:val="single"/>
        </w:rPr>
        <w:t>8</w:t>
      </w:r>
      <w:r w:rsidR="00FC5B06" w:rsidRPr="005D2216">
        <w:rPr>
          <w:rFonts w:ascii="Calibri" w:hAnsi="Calibri" w:cs="Calibri"/>
          <w:b w:val="0"/>
          <w:sz w:val="22"/>
          <w:u w:val="single"/>
        </w:rPr>
        <w:t>.1.</w:t>
      </w:r>
      <w:r w:rsidR="00934EC0" w:rsidRPr="005D2216">
        <w:rPr>
          <w:rFonts w:ascii="Calibri" w:hAnsi="Calibri" w:cs="Calibri"/>
          <w:b w:val="0"/>
          <w:sz w:val="22"/>
          <w:u w:val="single"/>
        </w:rPr>
        <w:t>1</w:t>
      </w:r>
      <w:r w:rsidR="00FC5B06" w:rsidRPr="005D2216">
        <w:rPr>
          <w:rFonts w:ascii="Calibri" w:hAnsi="Calibri" w:cs="Calibri"/>
          <w:b w:val="0"/>
          <w:sz w:val="22"/>
          <w:u w:val="single"/>
        </w:rPr>
        <w:t xml:space="preserve"> Rémunération du titulaire</w:t>
      </w:r>
    </w:p>
    <w:p w14:paraId="68A22AC0" w14:textId="77777777" w:rsidR="009E5891" w:rsidRPr="005D2216" w:rsidRDefault="009E5891">
      <w:pPr>
        <w:pStyle w:val="Textbody"/>
        <w:tabs>
          <w:tab w:val="clear" w:pos="1134"/>
          <w:tab w:val="left" w:pos="709"/>
          <w:tab w:val="left" w:pos="3686"/>
        </w:tabs>
        <w:rPr>
          <w:rFonts w:ascii="Calibri" w:hAnsi="Calibri" w:cs="Calibri"/>
          <w:b w:val="0"/>
          <w:sz w:val="22"/>
        </w:rPr>
      </w:pPr>
    </w:p>
    <w:p w14:paraId="304EFC91" w14:textId="3D2DF803" w:rsidR="009E5891" w:rsidRPr="00AF09F9" w:rsidRDefault="00FC5B06">
      <w:pPr>
        <w:pStyle w:val="Standard"/>
        <w:jc w:val="both"/>
        <w:rPr>
          <w:lang w:val="fr-FR"/>
        </w:rPr>
      </w:pPr>
      <w:r w:rsidRPr="005D2216">
        <w:rPr>
          <w:rFonts w:ascii="Calibri" w:hAnsi="Calibri" w:cs="Calibri"/>
          <w:sz w:val="22"/>
          <w:lang w:val="fr-FR"/>
        </w:rPr>
        <w:t xml:space="preserve">Les quantités sont fixées par les bons de commande émis en fonction des besoins </w:t>
      </w:r>
      <w:r w:rsidR="00EB0BDE" w:rsidRPr="005D2216">
        <w:rPr>
          <w:rFonts w:ascii="Calibri" w:hAnsi="Calibri" w:cs="Calibri"/>
          <w:sz w:val="22"/>
          <w:lang w:val="fr-FR"/>
        </w:rPr>
        <w:t>de l’</w:t>
      </w:r>
      <w:r w:rsidR="00E45AEB" w:rsidRPr="005D2216">
        <w:rPr>
          <w:rFonts w:ascii="Calibri" w:hAnsi="Calibri" w:cs="Calibri"/>
          <w:sz w:val="22"/>
          <w:lang w:val="fr-FR"/>
        </w:rPr>
        <w:t>A</w:t>
      </w:r>
      <w:r w:rsidR="00EB0BDE" w:rsidRPr="005D2216">
        <w:rPr>
          <w:rFonts w:ascii="Calibri" w:hAnsi="Calibri" w:cs="Calibri"/>
          <w:sz w:val="22"/>
          <w:lang w:val="fr-FR"/>
        </w:rPr>
        <w:t xml:space="preserve">cheteur </w:t>
      </w:r>
      <w:r w:rsidR="00E45AEB" w:rsidRPr="005D2216">
        <w:rPr>
          <w:rFonts w:ascii="Calibri" w:hAnsi="Calibri" w:cs="Calibri"/>
          <w:sz w:val="22"/>
          <w:lang w:val="fr-FR"/>
        </w:rPr>
        <w:t>P</w:t>
      </w:r>
      <w:r w:rsidR="00EB0BDE" w:rsidRPr="005D2216">
        <w:rPr>
          <w:rFonts w:ascii="Calibri" w:hAnsi="Calibri" w:cs="Calibri"/>
          <w:sz w:val="22"/>
          <w:lang w:val="fr-FR"/>
        </w:rPr>
        <w:t>ublic</w:t>
      </w:r>
      <w:r w:rsidRPr="005D2216">
        <w:rPr>
          <w:rFonts w:ascii="Calibri" w:hAnsi="Calibri" w:cs="Calibri"/>
          <w:sz w:val="22"/>
          <w:lang w:val="fr-FR"/>
        </w:rPr>
        <w:t>.</w:t>
      </w:r>
    </w:p>
    <w:p w14:paraId="613C00F8" w14:textId="77777777" w:rsidR="009E5891" w:rsidRPr="005D2216" w:rsidRDefault="009E5891">
      <w:pPr>
        <w:pStyle w:val="Standard"/>
        <w:jc w:val="both"/>
        <w:rPr>
          <w:rFonts w:ascii="Calibri" w:hAnsi="Calibri" w:cs="Calibri"/>
          <w:sz w:val="22"/>
          <w:lang w:val="fr-FR"/>
        </w:rPr>
      </w:pPr>
    </w:p>
    <w:p w14:paraId="0EBB648C" w14:textId="77777777" w:rsidR="009E5891" w:rsidRPr="00AF09F9" w:rsidRDefault="00FC5B06">
      <w:pPr>
        <w:pStyle w:val="Standard"/>
        <w:tabs>
          <w:tab w:val="left" w:pos="900"/>
        </w:tabs>
        <w:rPr>
          <w:lang w:val="fr-FR"/>
        </w:rPr>
      </w:pPr>
      <w:r w:rsidRPr="005D2216">
        <w:rPr>
          <w:rFonts w:ascii="Calibri" w:hAnsi="Calibri" w:cs="Calibri"/>
          <w:sz w:val="22"/>
          <w:lang w:val="fr-FR"/>
        </w:rPr>
        <w:t>Ces prestations seront rémunérées par application aux quantités réellement exécutées des prix du bordereau des prix unitaires.</w:t>
      </w:r>
    </w:p>
    <w:p w14:paraId="460D18D0" w14:textId="77777777" w:rsidR="009E5891" w:rsidRPr="005D2216" w:rsidRDefault="009E5891">
      <w:pPr>
        <w:pStyle w:val="Standard"/>
        <w:tabs>
          <w:tab w:val="left" w:pos="1418"/>
          <w:tab w:val="left" w:pos="4536"/>
        </w:tabs>
        <w:jc w:val="both"/>
        <w:rPr>
          <w:rFonts w:ascii="Calibri" w:hAnsi="Calibri" w:cs="Calibri"/>
          <w:sz w:val="22"/>
          <w:lang w:val="fr-FR"/>
        </w:rPr>
      </w:pPr>
    </w:p>
    <w:p w14:paraId="7F7DC81D" w14:textId="77777777" w:rsidR="009E5891" w:rsidRPr="00AF09F9" w:rsidRDefault="00FC5B06">
      <w:pPr>
        <w:pStyle w:val="Standard"/>
        <w:tabs>
          <w:tab w:val="left" w:pos="1418"/>
          <w:tab w:val="left" w:pos="4536"/>
        </w:tabs>
        <w:jc w:val="both"/>
        <w:rPr>
          <w:lang w:val="fr-FR"/>
        </w:rPr>
      </w:pPr>
      <w:r w:rsidRPr="005D2216">
        <w:rPr>
          <w:rFonts w:ascii="Calibri" w:hAnsi="Calibri" w:cs="Calibri"/>
          <w:sz w:val="22"/>
          <w:lang w:val="fr-FR"/>
        </w:rPr>
        <w:t>Pour toutes les prestations supplémentaires ne figurant pas dans le B.P.U mais relevant de son catalogue joint à l'offre, les prestations seront rémunérées par application aux quantités réellement exécutées des prix du(es) catalogue(s) affecté(s) du/ des taux de remise suivant(s):</w:t>
      </w:r>
    </w:p>
    <w:p w14:paraId="1772F799" w14:textId="77777777"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w:t>
      </w:r>
    </w:p>
    <w:p w14:paraId="30917430" w14:textId="77777777"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w:t>
      </w:r>
    </w:p>
    <w:p w14:paraId="5723137A" w14:textId="77777777"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w:t>
      </w:r>
    </w:p>
    <w:p w14:paraId="77AF1871" w14:textId="77777777" w:rsidR="009E5891" w:rsidRPr="005D2216" w:rsidRDefault="009E5891">
      <w:pPr>
        <w:pStyle w:val="Standard"/>
        <w:tabs>
          <w:tab w:val="left" w:pos="1418"/>
          <w:tab w:val="left" w:pos="4536"/>
        </w:tabs>
        <w:jc w:val="both"/>
        <w:rPr>
          <w:rFonts w:ascii="Calibri" w:hAnsi="Calibri" w:cs="Calibri"/>
          <w:sz w:val="22"/>
          <w:lang w:val="fr-FR"/>
        </w:rPr>
      </w:pPr>
    </w:p>
    <w:p w14:paraId="1349A130" w14:textId="77777777" w:rsidR="009E5891" w:rsidRPr="00AF09F9" w:rsidRDefault="00FC5B06">
      <w:pPr>
        <w:pStyle w:val="Standard"/>
        <w:tabs>
          <w:tab w:val="left" w:pos="1418"/>
          <w:tab w:val="left" w:pos="4536"/>
        </w:tabs>
        <w:jc w:val="both"/>
        <w:rPr>
          <w:lang w:val="fr-FR"/>
        </w:rPr>
      </w:pPr>
      <w:r w:rsidRPr="005D2216">
        <w:rPr>
          <w:rFonts w:ascii="Calibri" w:hAnsi="Calibri" w:cs="Calibri"/>
          <w:sz w:val="22"/>
          <w:lang w:val="fr-FR"/>
        </w:rPr>
        <w:t>Préciser la répartition des différents taux de remise, le cas échéant.</w:t>
      </w:r>
    </w:p>
    <w:p w14:paraId="0AB964EA" w14:textId="77777777" w:rsidR="009E5891" w:rsidRPr="005D2216" w:rsidRDefault="009E5891">
      <w:pPr>
        <w:pStyle w:val="Standard"/>
        <w:tabs>
          <w:tab w:val="left" w:pos="1418"/>
          <w:tab w:val="left" w:pos="4536"/>
        </w:tabs>
        <w:jc w:val="both"/>
        <w:rPr>
          <w:rFonts w:ascii="Calibri" w:hAnsi="Calibri" w:cs="Calibri"/>
          <w:sz w:val="22"/>
          <w:lang w:val="fr-FR"/>
        </w:rPr>
      </w:pPr>
    </w:p>
    <w:p w14:paraId="7942BB39" w14:textId="77777777" w:rsidR="009E5891" w:rsidRPr="00AF09F9" w:rsidRDefault="00FC5B06">
      <w:pPr>
        <w:pStyle w:val="Standard"/>
        <w:tabs>
          <w:tab w:val="left" w:pos="1418"/>
          <w:tab w:val="left" w:pos="4536"/>
        </w:tabs>
        <w:jc w:val="both"/>
        <w:rPr>
          <w:lang w:val="fr-FR"/>
        </w:rPr>
      </w:pPr>
      <w:r w:rsidRPr="005D2216">
        <w:rPr>
          <w:rFonts w:ascii="Calibri" w:hAnsi="Calibri" w:cs="Calibri"/>
          <w:sz w:val="22"/>
          <w:lang w:val="fr-FR"/>
        </w:rPr>
        <w:t>Offres promotionnelles :</w:t>
      </w:r>
    </w:p>
    <w:p w14:paraId="10157D49" w14:textId="1CA01856" w:rsidR="009E5891" w:rsidRPr="005D2216" w:rsidRDefault="00FC5B06">
      <w:pPr>
        <w:pStyle w:val="Standard"/>
        <w:tabs>
          <w:tab w:val="left" w:pos="1418"/>
          <w:tab w:val="left" w:pos="4536"/>
        </w:tabs>
        <w:jc w:val="both"/>
        <w:rPr>
          <w:rFonts w:ascii="Calibri" w:hAnsi="Calibri" w:cs="Calibri"/>
          <w:sz w:val="22"/>
          <w:lang w:val="fr-FR"/>
        </w:rPr>
      </w:pPr>
      <w:r w:rsidRPr="005D2216">
        <w:rPr>
          <w:rFonts w:ascii="Calibri" w:hAnsi="Calibri" w:cs="Calibri"/>
          <w:sz w:val="22"/>
          <w:lang w:val="fr-FR"/>
        </w:rPr>
        <w:t xml:space="preserve">En cas d’offres promotionnelles, et dans le cas où celles-ci seraient plus intéressantes que la remise contractuelle, l’attributaire du marché fera bénéficier </w:t>
      </w:r>
      <w:r w:rsidR="00EB0BDE" w:rsidRPr="005D2216">
        <w:rPr>
          <w:rFonts w:ascii="Calibri" w:hAnsi="Calibri" w:cs="Calibri"/>
          <w:sz w:val="22"/>
          <w:lang w:val="fr-FR"/>
        </w:rPr>
        <w:t>l’</w:t>
      </w:r>
      <w:r w:rsidR="00E45AEB" w:rsidRPr="005D2216">
        <w:rPr>
          <w:rFonts w:ascii="Calibri" w:hAnsi="Calibri" w:cs="Calibri"/>
          <w:sz w:val="22"/>
          <w:lang w:val="fr-FR"/>
        </w:rPr>
        <w:t>A</w:t>
      </w:r>
      <w:r w:rsidR="00EB0BDE" w:rsidRPr="005D2216">
        <w:rPr>
          <w:rFonts w:ascii="Calibri" w:hAnsi="Calibri" w:cs="Calibri"/>
          <w:sz w:val="22"/>
          <w:lang w:val="fr-FR"/>
        </w:rPr>
        <w:t xml:space="preserve">cheteur </w:t>
      </w:r>
      <w:r w:rsidR="00E45AEB" w:rsidRPr="005D2216">
        <w:rPr>
          <w:rFonts w:ascii="Calibri" w:hAnsi="Calibri" w:cs="Calibri"/>
          <w:sz w:val="22"/>
          <w:lang w:val="fr-FR"/>
        </w:rPr>
        <w:t>P</w:t>
      </w:r>
      <w:r w:rsidR="00EB0BDE" w:rsidRPr="005D2216">
        <w:rPr>
          <w:rFonts w:ascii="Calibri" w:hAnsi="Calibri" w:cs="Calibri"/>
          <w:sz w:val="22"/>
          <w:lang w:val="fr-FR"/>
        </w:rPr>
        <w:t>ublic</w:t>
      </w:r>
      <w:r w:rsidRPr="005D2216">
        <w:rPr>
          <w:rFonts w:ascii="Calibri" w:hAnsi="Calibri" w:cs="Calibri"/>
          <w:sz w:val="22"/>
          <w:lang w:val="fr-FR"/>
        </w:rPr>
        <w:t xml:space="preserve"> des promotions en cours. Dans ce cas, la remise supplémentaire consentie sera indiquée en sus sur la facture correspondante.</w:t>
      </w:r>
    </w:p>
    <w:p w14:paraId="44D25EFA" w14:textId="2B04078D" w:rsidR="00734356" w:rsidRPr="005D2216" w:rsidRDefault="00734356">
      <w:pPr>
        <w:pStyle w:val="Standard"/>
        <w:tabs>
          <w:tab w:val="left" w:pos="1418"/>
          <w:tab w:val="left" w:pos="4536"/>
        </w:tabs>
        <w:jc w:val="both"/>
        <w:rPr>
          <w:rFonts w:ascii="Calibri" w:hAnsi="Calibri" w:cs="Calibri"/>
          <w:sz w:val="22"/>
          <w:lang w:val="fr-FR"/>
        </w:rPr>
      </w:pPr>
    </w:p>
    <w:p w14:paraId="35E9E6E5" w14:textId="14DCCD26" w:rsidR="009E5891" w:rsidRPr="00AF09F9" w:rsidRDefault="00A07654">
      <w:pPr>
        <w:pStyle w:val="Titre2"/>
        <w:tabs>
          <w:tab w:val="left" w:pos="0"/>
        </w:tabs>
        <w:rPr>
          <w:rFonts w:ascii="Calibri" w:hAnsi="Calibri" w:cs="Calibri"/>
          <w:sz w:val="22"/>
          <w:lang w:val="fr-FR"/>
        </w:rPr>
      </w:pPr>
      <w:bookmarkStart w:id="16" w:name="Texte7"/>
      <w:bookmarkEnd w:id="16"/>
      <w:r w:rsidRPr="00AF09F9">
        <w:rPr>
          <w:rFonts w:ascii="Calibri" w:hAnsi="Calibri" w:cs="Calibri"/>
          <w:sz w:val="22"/>
          <w:lang w:val="fr-FR"/>
        </w:rPr>
        <w:t>8</w:t>
      </w:r>
      <w:r w:rsidR="00FC5B06" w:rsidRPr="00AF09F9">
        <w:rPr>
          <w:rFonts w:ascii="Calibri" w:hAnsi="Calibri" w:cs="Calibri"/>
          <w:sz w:val="22"/>
          <w:lang w:val="fr-FR"/>
        </w:rPr>
        <w:t>.2 – Variantes</w:t>
      </w:r>
    </w:p>
    <w:p w14:paraId="694BBE46" w14:textId="6E4DA3C1" w:rsidR="009E5891" w:rsidRPr="005D2216" w:rsidRDefault="00FC5B06">
      <w:pPr>
        <w:pStyle w:val="Paragraphe"/>
        <w:rPr>
          <w:rFonts w:ascii="Calibri" w:hAnsi="Calibri" w:cs="Calibri"/>
          <w:sz w:val="22"/>
        </w:rPr>
      </w:pPr>
      <w:r w:rsidRPr="005D2216">
        <w:rPr>
          <w:rFonts w:ascii="Calibri" w:hAnsi="Calibri" w:cs="Calibri"/>
          <w:sz w:val="22"/>
        </w:rPr>
        <w:t xml:space="preserve">Les variantes </w:t>
      </w:r>
      <w:r w:rsidR="001F4E56" w:rsidRPr="005D2216">
        <w:rPr>
          <w:rFonts w:ascii="Calibri" w:hAnsi="Calibri" w:cs="Calibri"/>
          <w:sz w:val="22"/>
        </w:rPr>
        <w:t>ne sont pas autorisées.</w:t>
      </w:r>
    </w:p>
    <w:p w14:paraId="485535B7" w14:textId="77777777" w:rsidR="007B647E" w:rsidRPr="005D2216" w:rsidRDefault="007B647E">
      <w:pPr>
        <w:pStyle w:val="Paragraphe"/>
        <w:rPr>
          <w:rFonts w:ascii="Calibri" w:hAnsi="Calibri" w:cs="Calibri"/>
          <w:sz w:val="22"/>
        </w:rPr>
      </w:pPr>
    </w:p>
    <w:p w14:paraId="3403257C" w14:textId="77777777" w:rsidR="007B647E" w:rsidRPr="005D2216" w:rsidRDefault="007B647E">
      <w:pPr>
        <w:pStyle w:val="Paragraphe"/>
        <w:rPr>
          <w:rFonts w:ascii="Calibri" w:hAnsi="Calibri" w:cs="Calibri"/>
          <w:sz w:val="22"/>
        </w:rPr>
      </w:pPr>
    </w:p>
    <w:p w14:paraId="55AC06F3" w14:textId="03A83FC3" w:rsidR="009E5891" w:rsidRPr="00AF09F9" w:rsidRDefault="00FC5B06">
      <w:pPr>
        <w:pStyle w:val="Standard"/>
        <w:rPr>
          <w:lang w:val="fr-FR"/>
        </w:rPr>
      </w:pPr>
      <w:r w:rsidRPr="005D2216">
        <w:rPr>
          <w:rFonts w:ascii="Calibri" w:hAnsi="Calibri" w:cs="Calibri"/>
          <w:b/>
          <w:sz w:val="22"/>
          <w:u w:val="single"/>
          <w:lang w:val="fr-FR"/>
        </w:rPr>
        <w:lastRenderedPageBreak/>
        <w:t xml:space="preserve">ARTICLE </w:t>
      </w:r>
      <w:r w:rsidR="00A07654" w:rsidRPr="005D2216">
        <w:rPr>
          <w:rFonts w:ascii="Calibri" w:hAnsi="Calibri" w:cs="Calibri"/>
          <w:b/>
          <w:sz w:val="22"/>
          <w:u w:val="single"/>
          <w:lang w:val="fr-FR"/>
        </w:rPr>
        <w:t>9</w:t>
      </w:r>
      <w:r w:rsidRPr="005D2216">
        <w:rPr>
          <w:rFonts w:ascii="Calibri" w:hAnsi="Calibri" w:cs="Calibri"/>
          <w:b/>
          <w:sz w:val="22"/>
          <w:u w:val="single"/>
          <w:lang w:val="fr-FR"/>
        </w:rPr>
        <w:t xml:space="preserve"> – CO-TRAITANCE ET SOUS TRAITANCE</w:t>
      </w:r>
      <w:r w:rsidRPr="005D2216">
        <w:rPr>
          <w:rFonts w:ascii="Calibri" w:hAnsi="Calibri" w:cs="Calibri"/>
          <w:b/>
          <w:sz w:val="22"/>
          <w:lang w:val="fr-FR"/>
        </w:rPr>
        <w:t xml:space="preserve"> :</w:t>
      </w:r>
    </w:p>
    <w:p w14:paraId="43937A0F" w14:textId="77777777" w:rsidR="009E5891" w:rsidRPr="005D2216" w:rsidRDefault="009E5891">
      <w:pPr>
        <w:pStyle w:val="Standard"/>
        <w:tabs>
          <w:tab w:val="left" w:pos="1134"/>
          <w:tab w:val="left" w:pos="3686"/>
          <w:tab w:val="right" w:pos="8931"/>
        </w:tabs>
        <w:rPr>
          <w:rFonts w:ascii="Calibri" w:hAnsi="Calibri" w:cs="Calibri"/>
          <w:sz w:val="22"/>
          <w:lang w:val="fr-FR"/>
        </w:rPr>
      </w:pPr>
    </w:p>
    <w:p w14:paraId="0BBE6CDE" w14:textId="4A8A95FE" w:rsidR="009E5891" w:rsidRPr="005D2216" w:rsidRDefault="00A07654">
      <w:pPr>
        <w:pStyle w:val="Standard"/>
        <w:tabs>
          <w:tab w:val="left" w:pos="1134"/>
          <w:tab w:val="left" w:pos="3686"/>
          <w:tab w:val="right" w:pos="8931"/>
        </w:tabs>
        <w:rPr>
          <w:rFonts w:ascii="Calibri" w:hAnsi="Calibri" w:cs="Calibri"/>
          <w:b/>
          <w:sz w:val="22"/>
          <w:lang w:val="fr-FR"/>
        </w:rPr>
      </w:pPr>
      <w:r w:rsidRPr="005D2216">
        <w:rPr>
          <w:rFonts w:ascii="Calibri" w:hAnsi="Calibri" w:cs="Calibri"/>
          <w:b/>
          <w:sz w:val="22"/>
          <w:lang w:val="fr-FR"/>
        </w:rPr>
        <w:t>9</w:t>
      </w:r>
      <w:r w:rsidR="00FC5B06" w:rsidRPr="005D2216">
        <w:rPr>
          <w:rFonts w:ascii="Calibri" w:hAnsi="Calibri" w:cs="Calibri"/>
          <w:b/>
          <w:sz w:val="22"/>
          <w:lang w:val="fr-FR"/>
        </w:rPr>
        <w:t>.1 Co-traitance</w:t>
      </w:r>
    </w:p>
    <w:p w14:paraId="236324D7" w14:textId="77777777" w:rsidR="009E5891" w:rsidRPr="005D2216" w:rsidRDefault="009E5891">
      <w:pPr>
        <w:pStyle w:val="Standard"/>
        <w:tabs>
          <w:tab w:val="left" w:pos="1134"/>
          <w:tab w:val="left" w:pos="3686"/>
          <w:tab w:val="right" w:pos="8931"/>
        </w:tabs>
        <w:rPr>
          <w:rFonts w:ascii="Calibri" w:hAnsi="Calibri" w:cs="Calibri"/>
          <w:b/>
          <w:sz w:val="22"/>
          <w:lang w:val="fr-FR"/>
        </w:rPr>
      </w:pPr>
    </w:p>
    <w:p w14:paraId="2D891BAE" w14:textId="0CD16C93" w:rsidR="009E5891" w:rsidRPr="00AF09F9" w:rsidRDefault="00A07654">
      <w:pPr>
        <w:pStyle w:val="Standard"/>
        <w:tabs>
          <w:tab w:val="left" w:pos="1134"/>
          <w:tab w:val="left" w:pos="3686"/>
          <w:tab w:val="right" w:pos="8931"/>
        </w:tabs>
        <w:rPr>
          <w:lang w:val="fr-FR"/>
        </w:rPr>
      </w:pPr>
      <w:r w:rsidRPr="005D2216">
        <w:rPr>
          <w:rFonts w:ascii="Calibri" w:hAnsi="Calibri" w:cs="Calibri"/>
          <w:sz w:val="22"/>
          <w:lang w:val="fr-FR"/>
        </w:rPr>
        <w:t>9</w:t>
      </w:r>
      <w:r w:rsidR="00FC5B06" w:rsidRPr="005D2216">
        <w:rPr>
          <w:rFonts w:ascii="Calibri" w:hAnsi="Calibri" w:cs="Calibri"/>
          <w:sz w:val="22"/>
          <w:lang w:val="fr-FR"/>
        </w:rPr>
        <w:t>.1.1 Répartition des prestations entre co-traitants dans le cadre d’un groupement conjoint</w:t>
      </w:r>
    </w:p>
    <w:p w14:paraId="7FF7B84D" w14:textId="77777777" w:rsidR="009E5891" w:rsidRPr="005D2216" w:rsidRDefault="009E5891">
      <w:pPr>
        <w:pStyle w:val="Standard"/>
        <w:tabs>
          <w:tab w:val="left" w:pos="3686"/>
          <w:tab w:val="right" w:leader="dot" w:pos="8931"/>
        </w:tabs>
        <w:jc w:val="both"/>
        <w:rPr>
          <w:rFonts w:ascii="Calibri" w:hAnsi="Calibri" w:cs="Calibri"/>
          <w:sz w:val="22"/>
          <w:lang w:val="fr-FR"/>
        </w:rPr>
      </w:pPr>
    </w:p>
    <w:p w14:paraId="5D6656DC" w14:textId="721F566B" w:rsidR="009E5891" w:rsidRPr="00AF09F9" w:rsidRDefault="00FC5B06">
      <w:pPr>
        <w:pStyle w:val="Standard"/>
        <w:tabs>
          <w:tab w:val="left" w:pos="3686"/>
          <w:tab w:val="right" w:leader="dot" w:pos="8931"/>
        </w:tabs>
        <w:jc w:val="both"/>
        <w:rPr>
          <w:lang w:val="fr-FR"/>
        </w:rPr>
      </w:pPr>
      <w:r w:rsidRPr="005D2216">
        <w:rPr>
          <w:rFonts w:ascii="Calibri" w:hAnsi="Calibri" w:cs="Calibri"/>
          <w:sz w:val="22"/>
          <w:lang w:val="fr-FR"/>
        </w:rPr>
        <w:t>Voir tableau de répartition ci-après</w:t>
      </w:r>
      <w:r w:rsidR="00EB0BDE" w:rsidRPr="005D2216">
        <w:rPr>
          <w:rFonts w:ascii="Calibri" w:hAnsi="Calibri" w:cs="Calibri"/>
          <w:sz w:val="22"/>
          <w:lang w:val="fr-FR"/>
        </w:rPr>
        <w:t>.</w:t>
      </w:r>
    </w:p>
    <w:p w14:paraId="3A1F1D8C" w14:textId="77777777" w:rsidR="009E5891" w:rsidRPr="005D2216" w:rsidRDefault="009E5891">
      <w:pPr>
        <w:pStyle w:val="Standard"/>
        <w:tabs>
          <w:tab w:val="left" w:pos="3686"/>
          <w:tab w:val="right" w:leader="dot" w:pos="8931"/>
        </w:tabs>
        <w:jc w:val="both"/>
        <w:rPr>
          <w:rFonts w:ascii="Calibri" w:hAnsi="Calibri" w:cs="Calibri"/>
          <w:sz w:val="22"/>
          <w:lang w:val="fr-FR"/>
        </w:rPr>
      </w:pPr>
    </w:p>
    <w:p w14:paraId="56BD65B7" w14:textId="14EAF74F" w:rsidR="009E5891" w:rsidRPr="00AF09F9" w:rsidRDefault="00FC5B06">
      <w:pPr>
        <w:pStyle w:val="Standard"/>
        <w:tabs>
          <w:tab w:val="left" w:pos="3686"/>
        </w:tabs>
        <w:jc w:val="both"/>
        <w:rPr>
          <w:lang w:val="fr-FR"/>
        </w:rPr>
      </w:pPr>
      <w:r w:rsidRPr="005D2216">
        <w:rPr>
          <w:rFonts w:ascii="Calibri" w:hAnsi="Calibri" w:cs="Calibri"/>
          <w:sz w:val="22"/>
          <w:lang w:val="fr-FR"/>
        </w:rPr>
        <w:t>Le tableau ci-après précise le montant</w:t>
      </w:r>
      <w:r w:rsidR="00EB0BDE" w:rsidRPr="005D2216">
        <w:rPr>
          <w:rFonts w:ascii="Calibri" w:hAnsi="Calibri" w:cs="Calibri"/>
          <w:sz w:val="22"/>
          <w:lang w:val="fr-FR"/>
        </w:rPr>
        <w:t xml:space="preserve"> maximum annuel HT</w:t>
      </w:r>
      <w:r w:rsidRPr="005D2216">
        <w:rPr>
          <w:rFonts w:ascii="Calibri" w:hAnsi="Calibri" w:cs="Calibri"/>
          <w:sz w:val="22"/>
          <w:lang w:val="fr-FR"/>
        </w:rPr>
        <w:t xml:space="preserve"> et la répartition détaillée des prestations que chacun des membres du groupement conjoint s’engage à réaliser.</w:t>
      </w:r>
    </w:p>
    <w:p w14:paraId="3AF3FFDD" w14:textId="77777777" w:rsidR="009E5891" w:rsidRPr="005D2216" w:rsidRDefault="009E5891">
      <w:pPr>
        <w:pStyle w:val="Standard"/>
        <w:tabs>
          <w:tab w:val="left" w:pos="3686"/>
        </w:tabs>
        <w:jc w:val="both"/>
        <w:rPr>
          <w:rFonts w:ascii="Calibri" w:hAnsi="Calibri" w:cs="Calibri"/>
          <w:sz w:val="22"/>
          <w:lang w:val="fr-FR"/>
        </w:rPr>
      </w:pPr>
    </w:p>
    <w:p w14:paraId="3DAB87B8" w14:textId="32F2C628" w:rsidR="009E5891" w:rsidRPr="005D2216" w:rsidRDefault="00EB0BDE">
      <w:pPr>
        <w:pStyle w:val="Standard"/>
        <w:tabs>
          <w:tab w:val="left" w:pos="3686"/>
        </w:tabs>
        <w:jc w:val="both"/>
        <w:rPr>
          <w:rFonts w:ascii="Calibri" w:hAnsi="Calibri" w:cs="Calibri"/>
          <w:sz w:val="22"/>
          <w:lang w:val="fr-FR"/>
        </w:rPr>
      </w:pPr>
      <w:r w:rsidRPr="005D2216">
        <w:rPr>
          <w:rFonts w:ascii="Calibri" w:hAnsi="Calibri" w:cs="Calibri"/>
          <w:sz w:val="22"/>
          <w:lang w:val="fr-FR"/>
        </w:rPr>
        <w:t xml:space="preserve">Dans le cadre d’un accord-cadre mono-attributaire à bons de commande ne comportant pas de minimum, </w:t>
      </w:r>
      <w:r w:rsidR="00F03796" w:rsidRPr="005D2216">
        <w:rPr>
          <w:rFonts w:ascii="Calibri" w:hAnsi="Calibri" w:cs="Calibri"/>
          <w:sz w:val="22"/>
          <w:lang w:val="fr-FR"/>
        </w:rPr>
        <w:t>un exemplaire unique ou un certificat de cessibilité ne pourra être établi qu’à la délivrance de chaque bon de commande.</w:t>
      </w:r>
    </w:p>
    <w:p w14:paraId="78826DCA" w14:textId="77777777" w:rsidR="009E5891" w:rsidRPr="005D2216" w:rsidRDefault="009E5891">
      <w:pPr>
        <w:pStyle w:val="Standard"/>
        <w:tabs>
          <w:tab w:val="left" w:pos="3686"/>
        </w:tabs>
        <w:jc w:val="both"/>
        <w:rPr>
          <w:rFonts w:ascii="Calibri" w:hAnsi="Calibri" w:cs="Calibri"/>
          <w:sz w:val="22"/>
          <w:lang w:val="fr-FR"/>
        </w:rPr>
      </w:pPr>
    </w:p>
    <w:tbl>
      <w:tblPr>
        <w:tblW w:w="9943" w:type="dxa"/>
        <w:tblInd w:w="-140" w:type="dxa"/>
        <w:tblLayout w:type="fixed"/>
        <w:tblCellMar>
          <w:left w:w="10" w:type="dxa"/>
          <w:right w:w="10" w:type="dxa"/>
        </w:tblCellMar>
        <w:tblLook w:val="04A0" w:firstRow="1" w:lastRow="0" w:firstColumn="1" w:lastColumn="0" w:noHBand="0" w:noVBand="1"/>
      </w:tblPr>
      <w:tblGrid>
        <w:gridCol w:w="3267"/>
        <w:gridCol w:w="3268"/>
        <w:gridCol w:w="3408"/>
      </w:tblGrid>
      <w:tr w:rsidR="009E5891" w:rsidRPr="005D2216" w14:paraId="27FD34A5" w14:textId="77777777" w:rsidTr="005E5EF9">
        <w:tc>
          <w:tcPr>
            <w:tcW w:w="3267" w:type="dxa"/>
            <w:tcBorders>
              <w:top w:val="single" w:sz="8" w:space="0" w:color="000000"/>
              <w:left w:val="single" w:sz="8" w:space="0" w:color="000000"/>
              <w:bottom w:val="single" w:sz="4" w:space="0" w:color="000000"/>
            </w:tcBorders>
            <w:shd w:val="clear" w:color="auto" w:fill="8EAADB" w:themeFill="accent1" w:themeFillTint="99"/>
            <w:tcMar>
              <w:top w:w="0" w:type="dxa"/>
              <w:left w:w="0" w:type="dxa"/>
              <w:bottom w:w="0" w:type="dxa"/>
              <w:right w:w="0" w:type="dxa"/>
            </w:tcMar>
            <w:vAlign w:val="center"/>
          </w:tcPr>
          <w:p w14:paraId="3EBAD751" w14:textId="77777777" w:rsidR="009E5891" w:rsidRPr="005D2216" w:rsidRDefault="00FC5B06">
            <w:pPr>
              <w:pStyle w:val="Standard"/>
              <w:tabs>
                <w:tab w:val="left" w:pos="1134"/>
                <w:tab w:val="left" w:pos="3686"/>
                <w:tab w:val="right" w:leader="dot" w:pos="8789"/>
              </w:tabs>
              <w:snapToGrid w:val="0"/>
              <w:jc w:val="center"/>
              <w:rPr>
                <w:rFonts w:ascii="Calibri" w:hAnsi="Calibri" w:cs="Calibri"/>
                <w:b/>
                <w:sz w:val="22"/>
                <w:lang w:val="fr-FR"/>
              </w:rPr>
            </w:pPr>
            <w:r w:rsidRPr="005D2216">
              <w:rPr>
                <w:rFonts w:ascii="Calibri" w:hAnsi="Calibri" w:cs="Calibri"/>
                <w:b/>
                <w:sz w:val="22"/>
                <w:lang w:val="fr-FR"/>
              </w:rPr>
              <w:t>NATURE DE LA PRESTATION</w:t>
            </w:r>
          </w:p>
        </w:tc>
        <w:tc>
          <w:tcPr>
            <w:tcW w:w="3268" w:type="dxa"/>
            <w:tcBorders>
              <w:top w:val="single" w:sz="8" w:space="0" w:color="000000"/>
              <w:left w:val="single" w:sz="2" w:space="0" w:color="000000"/>
              <w:bottom w:val="single" w:sz="2" w:space="0" w:color="000000"/>
            </w:tcBorders>
            <w:shd w:val="clear" w:color="auto" w:fill="8EAADB" w:themeFill="accent1" w:themeFillTint="99"/>
            <w:tcMar>
              <w:top w:w="0" w:type="dxa"/>
              <w:left w:w="0" w:type="dxa"/>
              <w:bottom w:w="0" w:type="dxa"/>
              <w:right w:w="0" w:type="dxa"/>
            </w:tcMar>
            <w:vAlign w:val="center"/>
          </w:tcPr>
          <w:p w14:paraId="20E31EDC" w14:textId="49517FE3" w:rsidR="009E5891" w:rsidRPr="00AF09F9" w:rsidRDefault="00FC5B06">
            <w:pPr>
              <w:pStyle w:val="Standard"/>
              <w:tabs>
                <w:tab w:val="left" w:pos="1134"/>
                <w:tab w:val="left" w:pos="3686"/>
                <w:tab w:val="right" w:leader="dot" w:pos="8789"/>
              </w:tabs>
              <w:snapToGrid w:val="0"/>
              <w:jc w:val="center"/>
              <w:rPr>
                <w:lang w:val="fr-FR"/>
              </w:rPr>
            </w:pPr>
            <w:r w:rsidRPr="005D2216">
              <w:rPr>
                <w:rFonts w:ascii="Calibri" w:hAnsi="Calibri" w:cs="Calibri"/>
                <w:b/>
                <w:sz w:val="22"/>
                <w:lang w:val="fr-FR"/>
              </w:rPr>
              <w:t>CO-TRAITANT DEVANT EX</w:t>
            </w:r>
            <w:r w:rsidR="00645D15" w:rsidRPr="005D2216">
              <w:rPr>
                <w:rFonts w:ascii="Calibri" w:hAnsi="Calibri" w:cs="Calibri"/>
                <w:b/>
                <w:sz w:val="22"/>
                <w:lang w:val="fr-FR"/>
              </w:rPr>
              <w:t>É</w:t>
            </w:r>
            <w:r w:rsidRPr="005D2216">
              <w:rPr>
                <w:rFonts w:ascii="Calibri" w:hAnsi="Calibri" w:cs="Calibri"/>
                <w:b/>
                <w:sz w:val="22"/>
                <w:lang w:val="fr-FR"/>
              </w:rPr>
              <w:t>CUTER LA PRESTATION</w:t>
            </w:r>
          </w:p>
        </w:tc>
        <w:tc>
          <w:tcPr>
            <w:tcW w:w="3408" w:type="dxa"/>
            <w:tcBorders>
              <w:top w:val="single" w:sz="8" w:space="0" w:color="000000"/>
              <w:left w:val="single" w:sz="2" w:space="0" w:color="000000"/>
              <w:bottom w:val="single" w:sz="2" w:space="0" w:color="000000"/>
              <w:right w:val="single" w:sz="8" w:space="0" w:color="000000"/>
            </w:tcBorders>
            <w:shd w:val="clear" w:color="auto" w:fill="8EAADB" w:themeFill="accent1" w:themeFillTint="99"/>
            <w:tcMar>
              <w:top w:w="0" w:type="dxa"/>
              <w:left w:w="0" w:type="dxa"/>
              <w:bottom w:w="0" w:type="dxa"/>
              <w:right w:w="0" w:type="dxa"/>
            </w:tcMar>
            <w:vAlign w:val="center"/>
          </w:tcPr>
          <w:p w14:paraId="4423AEFF" w14:textId="4D3EB296" w:rsidR="009E5891" w:rsidRPr="005D2216" w:rsidRDefault="00FC5B06">
            <w:pPr>
              <w:pStyle w:val="Standard"/>
              <w:tabs>
                <w:tab w:val="left" w:pos="1134"/>
                <w:tab w:val="left" w:pos="3686"/>
                <w:tab w:val="right" w:leader="dot" w:pos="8789"/>
              </w:tabs>
              <w:snapToGrid w:val="0"/>
              <w:jc w:val="center"/>
            </w:pPr>
            <w:r w:rsidRPr="005D2216">
              <w:rPr>
                <w:rFonts w:ascii="Calibri" w:hAnsi="Calibri" w:cs="Calibri"/>
                <w:b/>
                <w:sz w:val="22"/>
                <w:lang w:val="fr-FR"/>
              </w:rPr>
              <w:t xml:space="preserve">MONTANT </w:t>
            </w:r>
            <w:r w:rsidR="00E65694" w:rsidRPr="005D2216">
              <w:rPr>
                <w:rFonts w:ascii="Calibri" w:hAnsi="Calibri" w:cs="Calibri"/>
                <w:b/>
                <w:sz w:val="22"/>
                <w:lang w:val="fr-FR"/>
              </w:rPr>
              <w:t>MAXIMUM ANNUEL</w:t>
            </w:r>
            <w:r w:rsidRPr="005D2216">
              <w:rPr>
                <w:rFonts w:ascii="Calibri" w:hAnsi="Calibri" w:cs="Calibri"/>
                <w:b/>
                <w:sz w:val="22"/>
                <w:lang w:val="fr-FR"/>
              </w:rPr>
              <w:t xml:space="preserve"> HT</w:t>
            </w:r>
          </w:p>
        </w:tc>
      </w:tr>
      <w:tr w:rsidR="009E5891" w:rsidRPr="005D2216" w14:paraId="47FCEF4C" w14:textId="77777777">
        <w:tc>
          <w:tcPr>
            <w:tcW w:w="3267" w:type="dxa"/>
            <w:tcBorders>
              <w:top w:val="single" w:sz="4" w:space="0" w:color="000000"/>
              <w:left w:val="single" w:sz="8" w:space="0" w:color="000000"/>
              <w:bottom w:val="single" w:sz="8" w:space="0" w:color="000000"/>
            </w:tcBorders>
            <w:tcMar>
              <w:top w:w="0" w:type="dxa"/>
              <w:left w:w="0" w:type="dxa"/>
              <w:bottom w:w="0" w:type="dxa"/>
              <w:right w:w="0" w:type="dxa"/>
            </w:tcMar>
          </w:tcPr>
          <w:p w14:paraId="37D966C6" w14:textId="77777777" w:rsidR="009E5891" w:rsidRPr="005D2216" w:rsidRDefault="009E5891">
            <w:pPr>
              <w:pStyle w:val="Standard"/>
              <w:tabs>
                <w:tab w:val="left" w:pos="1134"/>
                <w:tab w:val="left" w:pos="3686"/>
                <w:tab w:val="right" w:leader="dot" w:pos="8789"/>
              </w:tabs>
              <w:snapToGrid w:val="0"/>
              <w:jc w:val="both"/>
              <w:rPr>
                <w:rFonts w:ascii="Calibri" w:hAnsi="Calibri" w:cs="Calibri"/>
                <w:b/>
                <w:sz w:val="22"/>
                <w:lang w:val="fr-FR"/>
              </w:rPr>
            </w:pPr>
          </w:p>
          <w:p w14:paraId="2A4882B0" w14:textId="77777777" w:rsidR="009E5891" w:rsidRPr="005D2216" w:rsidRDefault="009E5891">
            <w:pPr>
              <w:pStyle w:val="Standard"/>
              <w:tabs>
                <w:tab w:val="left" w:pos="1134"/>
                <w:tab w:val="left" w:pos="3686"/>
                <w:tab w:val="right" w:leader="dot" w:pos="8789"/>
              </w:tabs>
              <w:jc w:val="both"/>
              <w:rPr>
                <w:rFonts w:ascii="Calibri" w:hAnsi="Calibri" w:cs="Calibri"/>
                <w:b/>
                <w:sz w:val="22"/>
                <w:lang w:val="fr-FR"/>
              </w:rPr>
            </w:pPr>
          </w:p>
          <w:p w14:paraId="3ACA5BBA"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002DB47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74719837"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44E96566"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tc>
        <w:tc>
          <w:tcPr>
            <w:tcW w:w="3268" w:type="dxa"/>
            <w:tcBorders>
              <w:top w:val="single" w:sz="2" w:space="0" w:color="000000"/>
              <w:left w:val="single" w:sz="2" w:space="0" w:color="000000"/>
              <w:bottom w:val="single" w:sz="4" w:space="0" w:color="000000"/>
            </w:tcBorders>
            <w:tcMar>
              <w:top w:w="0" w:type="dxa"/>
              <w:left w:w="0" w:type="dxa"/>
              <w:bottom w:w="0" w:type="dxa"/>
              <w:right w:w="0" w:type="dxa"/>
            </w:tcMar>
          </w:tcPr>
          <w:p w14:paraId="48E3E62D" w14:textId="77777777" w:rsidR="009E5891" w:rsidRPr="005D2216" w:rsidRDefault="009E5891">
            <w:pPr>
              <w:pStyle w:val="Standard"/>
              <w:tabs>
                <w:tab w:val="left" w:pos="1134"/>
                <w:tab w:val="left" w:pos="3686"/>
                <w:tab w:val="right" w:leader="dot" w:pos="8789"/>
              </w:tabs>
              <w:snapToGrid w:val="0"/>
              <w:jc w:val="both"/>
              <w:rPr>
                <w:rFonts w:ascii="Calibri" w:hAnsi="Calibri" w:cs="Calibri"/>
                <w:sz w:val="22"/>
                <w:lang w:val="fr-FR"/>
              </w:rPr>
            </w:pPr>
          </w:p>
        </w:tc>
        <w:tc>
          <w:tcPr>
            <w:tcW w:w="3408" w:type="dxa"/>
            <w:tcBorders>
              <w:left w:val="single" w:sz="2" w:space="0" w:color="000000"/>
              <w:bottom w:val="single" w:sz="8" w:space="0" w:color="000000"/>
              <w:right w:val="single" w:sz="8" w:space="0" w:color="000000"/>
            </w:tcBorders>
            <w:tcMar>
              <w:top w:w="0" w:type="dxa"/>
              <w:left w:w="0" w:type="dxa"/>
              <w:bottom w:w="0" w:type="dxa"/>
              <w:right w:w="0" w:type="dxa"/>
            </w:tcMar>
          </w:tcPr>
          <w:p w14:paraId="6A022A4E" w14:textId="77777777" w:rsidR="009E5891" w:rsidRPr="005D2216" w:rsidRDefault="009E5891">
            <w:pPr>
              <w:pStyle w:val="Standard"/>
              <w:tabs>
                <w:tab w:val="left" w:pos="1134"/>
                <w:tab w:val="left" w:pos="3686"/>
                <w:tab w:val="right" w:leader="dot" w:pos="8789"/>
              </w:tabs>
              <w:snapToGrid w:val="0"/>
              <w:jc w:val="both"/>
              <w:rPr>
                <w:rFonts w:ascii="Calibri" w:hAnsi="Calibri" w:cs="Calibri"/>
                <w:sz w:val="22"/>
                <w:lang w:val="fr-FR"/>
              </w:rPr>
            </w:pPr>
          </w:p>
          <w:p w14:paraId="701DE9FE"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46A6B88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0502B5B2"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5401112E"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tc>
      </w:tr>
    </w:tbl>
    <w:p w14:paraId="4D750B6D" w14:textId="77777777" w:rsidR="009E5891" w:rsidRPr="005D2216" w:rsidRDefault="009E5891">
      <w:pPr>
        <w:pStyle w:val="Standard"/>
        <w:tabs>
          <w:tab w:val="left" w:pos="3686"/>
        </w:tabs>
        <w:jc w:val="both"/>
        <w:rPr>
          <w:rFonts w:ascii="Calibri" w:hAnsi="Calibri" w:cs="Calibri"/>
          <w:sz w:val="22"/>
          <w:lang w:val="fr-FR"/>
        </w:rPr>
      </w:pPr>
    </w:p>
    <w:p w14:paraId="3C42A77E" w14:textId="5E4FF5E5" w:rsidR="009E5891" w:rsidRPr="005D2216" w:rsidRDefault="00A07654">
      <w:pPr>
        <w:pStyle w:val="Standard"/>
        <w:tabs>
          <w:tab w:val="left" w:pos="1134"/>
          <w:tab w:val="left" w:pos="3686"/>
          <w:tab w:val="right" w:pos="8931"/>
        </w:tabs>
        <w:rPr>
          <w:rFonts w:ascii="Calibri" w:hAnsi="Calibri" w:cs="Calibri"/>
          <w:b/>
          <w:sz w:val="22"/>
          <w:lang w:val="fr-FR"/>
        </w:rPr>
      </w:pPr>
      <w:r w:rsidRPr="005D2216">
        <w:rPr>
          <w:rFonts w:ascii="Calibri" w:hAnsi="Calibri" w:cs="Calibri"/>
          <w:b/>
          <w:sz w:val="22"/>
          <w:lang w:val="fr-FR"/>
        </w:rPr>
        <w:t>9</w:t>
      </w:r>
      <w:r w:rsidR="00FC5B06" w:rsidRPr="005D2216">
        <w:rPr>
          <w:rFonts w:ascii="Calibri" w:hAnsi="Calibri" w:cs="Calibri"/>
          <w:b/>
          <w:sz w:val="22"/>
          <w:lang w:val="fr-FR"/>
        </w:rPr>
        <w:t>.2 Sous-traitance</w:t>
      </w:r>
    </w:p>
    <w:p w14:paraId="64206842" w14:textId="77777777" w:rsidR="009E5891" w:rsidRPr="005D2216" w:rsidRDefault="009E5891">
      <w:pPr>
        <w:pStyle w:val="Standard"/>
        <w:tabs>
          <w:tab w:val="left" w:pos="1134"/>
          <w:tab w:val="left" w:pos="3686"/>
          <w:tab w:val="right" w:pos="8931"/>
        </w:tabs>
        <w:rPr>
          <w:rFonts w:ascii="Calibri" w:hAnsi="Calibri" w:cs="Calibri"/>
          <w:b/>
          <w:sz w:val="22"/>
          <w:lang w:val="fr-FR"/>
        </w:rPr>
      </w:pPr>
    </w:p>
    <w:p w14:paraId="4A4CA3DD" w14:textId="77777777" w:rsidR="009E5891" w:rsidRPr="005D2216" w:rsidRDefault="00FC5B06">
      <w:pPr>
        <w:pStyle w:val="Standard"/>
        <w:tabs>
          <w:tab w:val="left" w:pos="1134"/>
          <w:tab w:val="left" w:pos="3686"/>
          <w:tab w:val="right" w:pos="8931"/>
        </w:tabs>
        <w:rPr>
          <w:rFonts w:ascii="Calibri" w:hAnsi="Calibri" w:cs="Calibri"/>
          <w:sz w:val="22"/>
          <w:lang w:val="fr-FR"/>
        </w:rPr>
      </w:pPr>
      <w:r w:rsidRPr="005D2216">
        <w:rPr>
          <w:rFonts w:ascii="Calibri" w:hAnsi="Calibri" w:cs="Calibri"/>
          <w:sz w:val="22"/>
          <w:lang w:val="fr-FR"/>
        </w:rPr>
        <w:t>Déclaration des sous-traitants au stade de la remise de l’offre</w:t>
      </w:r>
    </w:p>
    <w:p w14:paraId="793720BC" w14:textId="77777777" w:rsidR="009E5891" w:rsidRPr="005D2216" w:rsidRDefault="009E5891">
      <w:pPr>
        <w:pStyle w:val="Standard"/>
        <w:tabs>
          <w:tab w:val="left" w:pos="3686"/>
        </w:tabs>
        <w:jc w:val="both"/>
        <w:rPr>
          <w:rFonts w:ascii="Calibri" w:hAnsi="Calibri" w:cs="Calibri"/>
          <w:sz w:val="22"/>
          <w:lang w:val="fr-FR"/>
        </w:rPr>
      </w:pPr>
    </w:p>
    <w:p w14:paraId="52EFC920" w14:textId="69500168" w:rsidR="009E5891" w:rsidRPr="005D2216" w:rsidRDefault="00FC5B06">
      <w:pPr>
        <w:pStyle w:val="Standard"/>
        <w:tabs>
          <w:tab w:val="left" w:pos="3686"/>
        </w:tabs>
        <w:jc w:val="both"/>
        <w:rPr>
          <w:rFonts w:ascii="Calibri" w:hAnsi="Calibri" w:cs="Calibri"/>
          <w:sz w:val="22"/>
          <w:lang w:val="fr-FR"/>
        </w:rPr>
      </w:pPr>
      <w:r w:rsidRPr="005D2216">
        <w:rPr>
          <w:rFonts w:ascii="Calibri" w:hAnsi="Calibri" w:cs="Calibri"/>
          <w:sz w:val="22"/>
          <w:lang w:val="fr-FR"/>
        </w:rPr>
        <w:t>Les annexes n°……… au présent acte d'engagement indiquent le nom des sous-traitants, les conditions de paiement des contrats de sous-traitance, la nature et le montant</w:t>
      </w:r>
      <w:r w:rsidR="00E45AEB" w:rsidRPr="005D2216">
        <w:rPr>
          <w:rFonts w:ascii="Calibri" w:hAnsi="Calibri" w:cs="Calibri"/>
          <w:sz w:val="22"/>
          <w:lang w:val="fr-FR"/>
        </w:rPr>
        <w:t xml:space="preserve"> maximum annuel HT</w:t>
      </w:r>
      <w:r w:rsidRPr="005D2216">
        <w:rPr>
          <w:rFonts w:ascii="Calibri" w:hAnsi="Calibri" w:cs="Calibri"/>
          <w:sz w:val="22"/>
          <w:lang w:val="fr-FR"/>
        </w:rPr>
        <w:t xml:space="preserve"> des prestations que j'envisage-nous envisageons de faire exécuter par des sous-traitants payés directement.</w:t>
      </w:r>
    </w:p>
    <w:p w14:paraId="1D69365C" w14:textId="68573499" w:rsidR="00F03796" w:rsidRPr="005D2216" w:rsidRDefault="00F03796">
      <w:pPr>
        <w:pStyle w:val="Standard"/>
        <w:tabs>
          <w:tab w:val="left" w:pos="3686"/>
        </w:tabs>
        <w:jc w:val="both"/>
        <w:rPr>
          <w:rFonts w:ascii="Calibri" w:hAnsi="Calibri" w:cs="Calibri"/>
          <w:sz w:val="22"/>
          <w:lang w:val="fr-FR"/>
        </w:rPr>
      </w:pPr>
    </w:p>
    <w:p w14:paraId="610659F5" w14:textId="77777777" w:rsidR="00F03796" w:rsidRPr="005D2216" w:rsidRDefault="00F03796" w:rsidP="00F03796">
      <w:pPr>
        <w:pStyle w:val="Standard"/>
        <w:tabs>
          <w:tab w:val="left" w:pos="3686"/>
        </w:tabs>
        <w:jc w:val="both"/>
        <w:rPr>
          <w:rFonts w:ascii="Calibri" w:hAnsi="Calibri" w:cs="Calibri"/>
          <w:sz w:val="22"/>
          <w:lang w:val="fr-FR"/>
        </w:rPr>
      </w:pPr>
      <w:r w:rsidRPr="005D2216">
        <w:rPr>
          <w:rFonts w:ascii="Calibri" w:hAnsi="Calibri" w:cs="Calibri"/>
          <w:sz w:val="22"/>
          <w:lang w:val="fr-FR"/>
        </w:rPr>
        <w:t>Dans le cadre d’un accord-cadre mono-attributaire à bons de commande ne comportant pas de minimum, un exemplaire unique ou un certificat de cessibilité ne pourra être établi qu’à la délivrance de chaque bon de commande.</w:t>
      </w:r>
    </w:p>
    <w:p w14:paraId="2242F4C2"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7DB487FF" w14:textId="77777777" w:rsidR="009E5891" w:rsidRPr="00AF09F9" w:rsidRDefault="00FC5B06">
      <w:pPr>
        <w:pStyle w:val="Standard"/>
        <w:tabs>
          <w:tab w:val="left" w:pos="3686"/>
        </w:tabs>
        <w:jc w:val="both"/>
        <w:rPr>
          <w:lang w:val="fr-FR"/>
        </w:rPr>
      </w:pPr>
      <w:r w:rsidRPr="005D2216">
        <w:rPr>
          <w:rFonts w:ascii="Calibri" w:hAnsi="Calibri" w:cs="Calibri"/>
          <w:sz w:val="22"/>
          <w:lang w:val="fr-FR"/>
        </w:rPr>
        <w:t>Chaque annexe constitue une demande d'acceptation du sous-traitant concerné et d'agrément des conditions de paiement du contrat de sous-traitance. Cette demande est réputée prendre effet à la date de notification de l’accord-cadre.</w:t>
      </w:r>
    </w:p>
    <w:p w14:paraId="2C226E8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7C2B1862" w14:textId="306FE827" w:rsidR="009E5891" w:rsidRPr="005D2216" w:rsidRDefault="00FC5B06">
      <w:pPr>
        <w:pStyle w:val="Standard"/>
        <w:tabs>
          <w:tab w:val="left" w:pos="3686"/>
        </w:tabs>
        <w:jc w:val="both"/>
        <w:rPr>
          <w:rFonts w:ascii="Calibri" w:hAnsi="Calibri" w:cs="Calibri"/>
          <w:sz w:val="22"/>
          <w:lang w:val="fr-FR"/>
        </w:rPr>
      </w:pPr>
      <w:r w:rsidRPr="005D2216">
        <w:rPr>
          <w:rFonts w:ascii="Calibri" w:hAnsi="Calibri" w:cs="Calibri"/>
          <w:sz w:val="22"/>
          <w:lang w:val="fr-FR"/>
        </w:rPr>
        <w:t xml:space="preserve">Cette notification est réputée emporter acceptation du (des) sous-traitant (s) et agrément des conditions de paiement du (des) contrat (s) de sous-traitance par </w:t>
      </w:r>
      <w:r w:rsidR="00E45AEB" w:rsidRPr="005D2216">
        <w:rPr>
          <w:rFonts w:ascii="Calibri" w:hAnsi="Calibri" w:cs="Calibri"/>
          <w:sz w:val="22"/>
          <w:lang w:val="fr-FR"/>
        </w:rPr>
        <w:t>l’Acheteur Public</w:t>
      </w:r>
      <w:r w:rsidRPr="005D2216">
        <w:rPr>
          <w:rFonts w:ascii="Calibri" w:hAnsi="Calibri" w:cs="Calibri"/>
          <w:sz w:val="22"/>
          <w:lang w:val="fr-FR"/>
        </w:rPr>
        <w:t> :</w:t>
      </w:r>
    </w:p>
    <w:p w14:paraId="1C536E07" w14:textId="77777777" w:rsidR="009E5891" w:rsidRPr="005D2216" w:rsidRDefault="009E5891">
      <w:pPr>
        <w:pStyle w:val="Standard"/>
        <w:tabs>
          <w:tab w:val="left" w:pos="3686"/>
        </w:tabs>
        <w:jc w:val="both"/>
        <w:rPr>
          <w:rFonts w:ascii="Calibri" w:hAnsi="Calibri" w:cs="Calibri"/>
          <w:sz w:val="22"/>
          <w:lang w:val="fr-FR"/>
        </w:rPr>
      </w:pPr>
    </w:p>
    <w:p w14:paraId="47B0B0EC" w14:textId="04E3FCEF" w:rsidR="009E5891" w:rsidRPr="00AF09F9"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789"/>
        </w:tabs>
        <w:jc w:val="both"/>
        <w:rPr>
          <w:lang w:val="fr-FR"/>
        </w:rPr>
      </w:pPr>
      <w:r w:rsidRPr="005D2216">
        <w:rPr>
          <w:rFonts w:ascii="Calibri" w:hAnsi="Calibri" w:cs="Calibri"/>
          <w:sz w:val="22"/>
          <w:lang w:val="fr-FR"/>
        </w:rPr>
        <w:t xml:space="preserve">Le montant </w:t>
      </w:r>
      <w:r w:rsidR="00E45AEB" w:rsidRPr="005D2216">
        <w:rPr>
          <w:rFonts w:ascii="Calibri" w:hAnsi="Calibri" w:cs="Calibri"/>
          <w:sz w:val="22"/>
          <w:lang w:val="fr-FR"/>
        </w:rPr>
        <w:t xml:space="preserve">maximum annuel HT </w:t>
      </w:r>
      <w:r w:rsidRPr="005D2216">
        <w:rPr>
          <w:rFonts w:ascii="Calibri" w:hAnsi="Calibri" w:cs="Calibri"/>
          <w:sz w:val="22"/>
          <w:lang w:val="fr-FR"/>
        </w:rPr>
        <w:t>des prestations que j'envisage de sous-traiter conformément à ces annexes est de :</w:t>
      </w:r>
    </w:p>
    <w:p w14:paraId="60803848"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789"/>
        </w:tabs>
        <w:jc w:val="both"/>
        <w:rPr>
          <w:rFonts w:ascii="Calibri" w:hAnsi="Calibri" w:cs="Calibri"/>
          <w:sz w:val="22"/>
          <w:lang w:val="fr-FR"/>
        </w:rPr>
      </w:pPr>
      <w:r w:rsidRPr="005D2216">
        <w:rPr>
          <w:rFonts w:ascii="Calibri" w:hAnsi="Calibri" w:cs="Calibri"/>
          <w:sz w:val="22"/>
          <w:lang w:val="fr-FR"/>
        </w:rPr>
        <w:t>(En chiffres)</w:t>
      </w:r>
      <w:bookmarkStart w:id="17" w:name="Texte56"/>
      <w:bookmarkEnd w:id="17"/>
      <w:r w:rsidRPr="005D2216">
        <w:rPr>
          <w:rFonts w:ascii="Calibri" w:hAnsi="Calibri" w:cs="Calibri"/>
          <w:sz w:val="22"/>
          <w:lang w:val="fr-FR"/>
        </w:rPr>
        <w:t> :</w:t>
      </w:r>
    </w:p>
    <w:p w14:paraId="31FC073C"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p>
    <w:p w14:paraId="2CAE63E9"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r w:rsidRPr="005D2216">
        <w:rPr>
          <w:rFonts w:ascii="Calibri" w:hAnsi="Calibri" w:cs="Calibri"/>
          <w:sz w:val="22"/>
          <w:lang w:val="fr-FR"/>
        </w:rPr>
        <w:tab/>
      </w:r>
    </w:p>
    <w:p w14:paraId="393BB6B0"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r w:rsidRPr="005D2216">
        <w:rPr>
          <w:rFonts w:ascii="Calibri" w:hAnsi="Calibri" w:cs="Calibri"/>
          <w:sz w:val="22"/>
          <w:lang w:val="fr-FR"/>
        </w:rPr>
        <w:t>(En lettres) :</w:t>
      </w:r>
    </w:p>
    <w:p w14:paraId="1B0ED43C"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3686"/>
          <w:tab w:val="right" w:leader="dot" w:pos="8931"/>
        </w:tabs>
        <w:jc w:val="both"/>
        <w:rPr>
          <w:rFonts w:ascii="Calibri" w:hAnsi="Calibri" w:cs="Calibri"/>
          <w:sz w:val="22"/>
          <w:lang w:val="fr-FR"/>
        </w:rPr>
      </w:pPr>
    </w:p>
    <w:p w14:paraId="080EDCCB" w14:textId="3033CA97" w:rsidR="009E5891" w:rsidRPr="005D2216" w:rsidRDefault="009E5891">
      <w:pPr>
        <w:pStyle w:val="Standard"/>
        <w:tabs>
          <w:tab w:val="left" w:pos="1134"/>
          <w:tab w:val="left" w:pos="3686"/>
          <w:tab w:val="right" w:pos="8931"/>
        </w:tabs>
        <w:rPr>
          <w:rFonts w:ascii="Calibri" w:hAnsi="Calibri" w:cs="Calibri"/>
          <w:b/>
          <w:sz w:val="22"/>
          <w:lang w:val="fr-FR"/>
        </w:rPr>
      </w:pPr>
    </w:p>
    <w:p w14:paraId="6163D3E8" w14:textId="77777777" w:rsidR="007B647E" w:rsidRPr="005D2216" w:rsidRDefault="007B647E">
      <w:pPr>
        <w:pStyle w:val="Standard"/>
        <w:tabs>
          <w:tab w:val="left" w:pos="1134"/>
          <w:tab w:val="left" w:pos="3686"/>
          <w:tab w:val="right" w:pos="8931"/>
        </w:tabs>
        <w:rPr>
          <w:rFonts w:ascii="Calibri" w:hAnsi="Calibri" w:cs="Calibri"/>
          <w:b/>
          <w:sz w:val="22"/>
          <w:lang w:val="fr-FR"/>
        </w:rPr>
      </w:pPr>
    </w:p>
    <w:p w14:paraId="2546F8EF" w14:textId="77777777" w:rsidR="007B647E" w:rsidRPr="005D2216" w:rsidRDefault="007B647E">
      <w:pPr>
        <w:pStyle w:val="Standard"/>
        <w:tabs>
          <w:tab w:val="left" w:pos="1134"/>
          <w:tab w:val="left" w:pos="3686"/>
          <w:tab w:val="right" w:pos="8931"/>
        </w:tabs>
        <w:rPr>
          <w:rFonts w:ascii="Calibri" w:hAnsi="Calibri" w:cs="Calibri"/>
          <w:b/>
          <w:sz w:val="22"/>
          <w:lang w:val="fr-FR"/>
        </w:rPr>
      </w:pPr>
    </w:p>
    <w:p w14:paraId="642924BA" w14:textId="77777777" w:rsidR="007B647E" w:rsidRPr="005D2216" w:rsidRDefault="007B647E">
      <w:pPr>
        <w:pStyle w:val="Standard"/>
        <w:tabs>
          <w:tab w:val="left" w:pos="1134"/>
          <w:tab w:val="left" w:pos="3686"/>
          <w:tab w:val="right" w:pos="8931"/>
        </w:tabs>
        <w:rPr>
          <w:rFonts w:ascii="Calibri" w:hAnsi="Calibri" w:cs="Calibri"/>
          <w:b/>
          <w:sz w:val="22"/>
          <w:lang w:val="fr-FR"/>
        </w:rPr>
      </w:pPr>
    </w:p>
    <w:p w14:paraId="4DEFDA4C" w14:textId="05966E7A" w:rsidR="005E5EF9" w:rsidRPr="005D2216" w:rsidRDefault="005E5EF9">
      <w:pPr>
        <w:pStyle w:val="Standard"/>
        <w:tabs>
          <w:tab w:val="left" w:pos="1134"/>
          <w:tab w:val="left" w:pos="3686"/>
          <w:tab w:val="right" w:pos="8931"/>
        </w:tabs>
        <w:rPr>
          <w:rFonts w:ascii="Calibri" w:hAnsi="Calibri" w:cs="Calibri"/>
          <w:b/>
          <w:sz w:val="22"/>
          <w:lang w:val="fr-FR"/>
        </w:rPr>
      </w:pPr>
    </w:p>
    <w:p w14:paraId="3D390D78" w14:textId="5B57BF49" w:rsidR="009E5891" w:rsidRPr="005D2216" w:rsidRDefault="00A07654">
      <w:pPr>
        <w:pStyle w:val="Standard"/>
        <w:tabs>
          <w:tab w:val="left" w:pos="1134"/>
          <w:tab w:val="left" w:pos="3686"/>
          <w:tab w:val="right" w:pos="8931"/>
        </w:tabs>
        <w:rPr>
          <w:rFonts w:ascii="Calibri" w:hAnsi="Calibri" w:cs="Calibri"/>
          <w:b/>
          <w:sz w:val="22"/>
          <w:lang w:val="fr-FR"/>
        </w:rPr>
      </w:pPr>
      <w:r w:rsidRPr="005D2216">
        <w:rPr>
          <w:rFonts w:ascii="Calibri" w:hAnsi="Calibri" w:cs="Calibri"/>
          <w:b/>
          <w:sz w:val="22"/>
          <w:lang w:val="fr-FR"/>
        </w:rPr>
        <w:t>9</w:t>
      </w:r>
      <w:r w:rsidR="00FC5B06" w:rsidRPr="005D2216">
        <w:rPr>
          <w:rFonts w:ascii="Calibri" w:hAnsi="Calibri" w:cs="Calibri"/>
          <w:b/>
          <w:sz w:val="22"/>
          <w:lang w:val="fr-FR"/>
        </w:rPr>
        <w:t>.3 Nantissement – Cession de Créance</w:t>
      </w:r>
    </w:p>
    <w:p w14:paraId="50C69780" w14:textId="77777777" w:rsidR="009E5891" w:rsidRPr="005D2216" w:rsidRDefault="009E5891">
      <w:pPr>
        <w:pStyle w:val="Standard"/>
        <w:tabs>
          <w:tab w:val="left" w:pos="1134"/>
          <w:tab w:val="left" w:pos="3686"/>
          <w:tab w:val="right" w:pos="8931"/>
        </w:tabs>
        <w:rPr>
          <w:rFonts w:ascii="Calibri" w:hAnsi="Calibri" w:cs="Calibri"/>
          <w:sz w:val="22"/>
          <w:lang w:val="fr-FR"/>
        </w:rPr>
      </w:pPr>
    </w:p>
    <w:p w14:paraId="6DAEDA58" w14:textId="7B2479C8" w:rsidR="009E5891" w:rsidRPr="005D2216" w:rsidRDefault="00A07654">
      <w:pPr>
        <w:pStyle w:val="Standard"/>
        <w:tabs>
          <w:tab w:val="left" w:pos="1134"/>
          <w:tab w:val="left" w:pos="3686"/>
          <w:tab w:val="right" w:pos="8931"/>
        </w:tabs>
        <w:rPr>
          <w:rFonts w:ascii="Calibri" w:hAnsi="Calibri" w:cs="Calibri"/>
          <w:sz w:val="22"/>
          <w:lang w:val="fr-FR"/>
        </w:rPr>
      </w:pPr>
      <w:r w:rsidRPr="005D2216">
        <w:rPr>
          <w:rFonts w:ascii="Calibri" w:hAnsi="Calibri" w:cs="Calibri"/>
          <w:sz w:val="22"/>
          <w:lang w:val="fr-FR"/>
        </w:rPr>
        <w:t>9</w:t>
      </w:r>
      <w:r w:rsidR="00FC5B06" w:rsidRPr="005D2216">
        <w:rPr>
          <w:rFonts w:ascii="Calibri" w:hAnsi="Calibri" w:cs="Calibri"/>
          <w:sz w:val="22"/>
          <w:lang w:val="fr-FR"/>
        </w:rPr>
        <w:t>.3.1 Montant du nantissement dont peut se prévaloir le titulaire unique</w:t>
      </w:r>
    </w:p>
    <w:p w14:paraId="67FB61CB"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68B5616A" w14:textId="77777777" w:rsidR="00E45AEB" w:rsidRPr="005D2216" w:rsidRDefault="00E45AEB" w:rsidP="00E45AEB">
      <w:pPr>
        <w:pStyle w:val="Standard"/>
        <w:tabs>
          <w:tab w:val="left" w:pos="3686"/>
        </w:tabs>
        <w:jc w:val="both"/>
        <w:rPr>
          <w:rFonts w:ascii="Calibri" w:hAnsi="Calibri" w:cs="Calibri"/>
          <w:sz w:val="22"/>
          <w:lang w:val="fr-FR"/>
        </w:rPr>
      </w:pPr>
      <w:r w:rsidRPr="005D2216">
        <w:rPr>
          <w:rFonts w:ascii="Calibri" w:hAnsi="Calibri" w:cs="Calibri"/>
          <w:sz w:val="22"/>
          <w:lang w:val="fr-FR"/>
        </w:rPr>
        <w:t>Dans le cadre d’un accord-cadre mono-attributaire à bons de commande ne comportant pas de minimum, un exemplaire unique ou un certificat de cessibilité ne pourra être établi qu’à la délivrance de chaque bon de commande.</w:t>
      </w:r>
    </w:p>
    <w:p w14:paraId="4637EC1C" w14:textId="77777777" w:rsidR="009E5891" w:rsidRPr="005D2216" w:rsidRDefault="009E5891">
      <w:pPr>
        <w:pStyle w:val="Standard"/>
        <w:tabs>
          <w:tab w:val="left" w:pos="709"/>
        </w:tabs>
        <w:jc w:val="both"/>
        <w:rPr>
          <w:rFonts w:ascii="Calibri" w:hAnsi="Calibri" w:cs="Calibri"/>
          <w:b/>
          <w:sz w:val="22"/>
          <w:u w:val="single"/>
          <w:lang w:val="fr-FR"/>
        </w:rPr>
      </w:pPr>
    </w:p>
    <w:p w14:paraId="2344C4D8" w14:textId="299ABC2F" w:rsidR="009E5891" w:rsidRPr="00AF09F9" w:rsidRDefault="00FC5B06">
      <w:pPr>
        <w:pStyle w:val="Standard"/>
        <w:tabs>
          <w:tab w:val="left" w:pos="709"/>
        </w:tabs>
        <w:jc w:val="both"/>
        <w:rPr>
          <w:lang w:val="fr-FR"/>
        </w:rPr>
      </w:pPr>
      <w:r w:rsidRPr="005D2216">
        <w:rPr>
          <w:rFonts w:ascii="Calibri" w:hAnsi="Calibri" w:cs="Calibri"/>
          <w:b/>
          <w:sz w:val="22"/>
          <w:u w:val="single"/>
          <w:lang w:val="fr-FR"/>
        </w:rPr>
        <w:t xml:space="preserve">ARTICLE </w:t>
      </w:r>
      <w:r w:rsidR="00100BED" w:rsidRPr="005D2216">
        <w:rPr>
          <w:rFonts w:ascii="Calibri" w:hAnsi="Calibri" w:cs="Calibri"/>
          <w:b/>
          <w:sz w:val="22"/>
          <w:u w:val="single"/>
          <w:lang w:val="fr-FR"/>
        </w:rPr>
        <w:t>10</w:t>
      </w:r>
      <w:r w:rsidRPr="005D2216">
        <w:rPr>
          <w:rFonts w:ascii="Calibri" w:hAnsi="Calibri" w:cs="Calibri"/>
          <w:b/>
          <w:sz w:val="22"/>
          <w:u w:val="single"/>
          <w:lang w:val="fr-FR"/>
        </w:rPr>
        <w:t xml:space="preserve"> – PAIEMENTS</w:t>
      </w:r>
    </w:p>
    <w:p w14:paraId="204067E4" w14:textId="77777777" w:rsidR="009E5891" w:rsidRPr="005D2216" w:rsidRDefault="009E5891">
      <w:pPr>
        <w:pStyle w:val="Standard"/>
        <w:tabs>
          <w:tab w:val="left" w:pos="709"/>
        </w:tabs>
        <w:jc w:val="both"/>
        <w:rPr>
          <w:rFonts w:ascii="Calibri" w:hAnsi="Calibri" w:cs="Calibri"/>
          <w:b/>
          <w:sz w:val="22"/>
          <w:lang w:val="fr-FR"/>
        </w:rPr>
      </w:pPr>
    </w:p>
    <w:p w14:paraId="61DE4C00" w14:textId="19707643" w:rsidR="009E5891" w:rsidRPr="00AF09F9" w:rsidRDefault="00FC5B06">
      <w:pPr>
        <w:pStyle w:val="Standard"/>
        <w:tabs>
          <w:tab w:val="left" w:pos="709"/>
        </w:tabs>
        <w:jc w:val="both"/>
        <w:rPr>
          <w:lang w:val="fr-FR"/>
        </w:rPr>
      </w:pPr>
      <w:r w:rsidRPr="005D2216">
        <w:rPr>
          <w:rFonts w:ascii="Calibri" w:hAnsi="Calibri" w:cs="Calibri"/>
          <w:b/>
          <w:sz w:val="22"/>
          <w:lang w:val="fr-FR"/>
        </w:rPr>
        <w:t xml:space="preserve">Attention : le RIB indiqué ci-dessous sera celui sur lequel les paiements seront effectués, le titulaire devra informer </w:t>
      </w:r>
      <w:r w:rsidR="00E45AEB" w:rsidRPr="005D2216">
        <w:rPr>
          <w:rFonts w:ascii="Calibri" w:hAnsi="Calibri" w:cs="Calibri"/>
          <w:b/>
          <w:sz w:val="22"/>
          <w:lang w:val="fr-FR"/>
        </w:rPr>
        <w:t>l’Acheteur Public</w:t>
      </w:r>
      <w:r w:rsidRPr="005D2216">
        <w:rPr>
          <w:rFonts w:ascii="Calibri" w:hAnsi="Calibri" w:cs="Calibri"/>
          <w:b/>
          <w:sz w:val="22"/>
          <w:lang w:val="fr-FR"/>
        </w:rPr>
        <w:t xml:space="preserve"> de toute modification du RIB en cours de marché.</w:t>
      </w:r>
    </w:p>
    <w:p w14:paraId="2816825B" w14:textId="77777777" w:rsidR="009E5891" w:rsidRPr="005D2216" w:rsidRDefault="009E5891">
      <w:pPr>
        <w:pStyle w:val="Standard"/>
        <w:tabs>
          <w:tab w:val="left" w:pos="709"/>
        </w:tabs>
        <w:jc w:val="both"/>
        <w:rPr>
          <w:rFonts w:ascii="Calibri" w:hAnsi="Calibri" w:cs="Calibri"/>
          <w:b/>
          <w:sz w:val="22"/>
          <w:lang w:val="fr-FR"/>
        </w:rPr>
      </w:pPr>
    </w:p>
    <w:p w14:paraId="0293952F" w14:textId="0CEDBC53" w:rsidR="009E5891" w:rsidRPr="005D2216" w:rsidRDefault="00100BED">
      <w:pPr>
        <w:pStyle w:val="Standard"/>
        <w:tabs>
          <w:tab w:val="left" w:pos="1134"/>
          <w:tab w:val="left" w:pos="3686"/>
          <w:tab w:val="right" w:leader="dot" w:pos="8789"/>
        </w:tabs>
        <w:jc w:val="both"/>
        <w:rPr>
          <w:rFonts w:ascii="Calibri" w:hAnsi="Calibri" w:cs="Calibri"/>
          <w:b/>
          <w:sz w:val="22"/>
          <w:u w:val="single"/>
          <w:lang w:val="fr-FR"/>
        </w:rPr>
      </w:pPr>
      <w:r w:rsidRPr="005D2216">
        <w:rPr>
          <w:rFonts w:ascii="Calibri" w:hAnsi="Calibri" w:cs="Calibri"/>
          <w:b/>
          <w:sz w:val="22"/>
          <w:u w:val="single"/>
          <w:lang w:val="fr-FR"/>
        </w:rPr>
        <w:t>10</w:t>
      </w:r>
      <w:r w:rsidR="00FC5B06" w:rsidRPr="005D2216">
        <w:rPr>
          <w:rFonts w:ascii="Calibri" w:hAnsi="Calibri" w:cs="Calibri"/>
          <w:b/>
          <w:sz w:val="22"/>
          <w:u w:val="single"/>
          <w:lang w:val="fr-FR"/>
        </w:rPr>
        <w:t>.1 Données bancaires</w:t>
      </w:r>
    </w:p>
    <w:p w14:paraId="72CEE16C"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05AAD2AB" w14:textId="20401EE2" w:rsidR="009E5891" w:rsidRPr="00AF09F9" w:rsidRDefault="00100BED">
      <w:pPr>
        <w:pStyle w:val="Standard"/>
        <w:tabs>
          <w:tab w:val="left" w:pos="709"/>
          <w:tab w:val="right" w:leader="dot" w:pos="8789"/>
        </w:tabs>
        <w:jc w:val="both"/>
        <w:rPr>
          <w:lang w:val="fr-FR"/>
        </w:rPr>
      </w:pPr>
      <w:r w:rsidRPr="005D2216">
        <w:rPr>
          <w:rFonts w:ascii="Calibri" w:hAnsi="Calibri" w:cs="Calibri"/>
          <w:sz w:val="22"/>
          <w:lang w:val="fr-FR"/>
        </w:rPr>
        <w:t>10</w:t>
      </w:r>
      <w:r w:rsidR="00FC5B06" w:rsidRPr="005D2216">
        <w:rPr>
          <w:rFonts w:ascii="Calibri" w:hAnsi="Calibri" w:cs="Calibri"/>
          <w:sz w:val="22"/>
          <w:lang w:val="fr-FR"/>
        </w:rPr>
        <w:t>.1.1 Titulaire unique ou groupement solidaire</w:t>
      </w:r>
    </w:p>
    <w:p w14:paraId="056099DB"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65FB0EB8" w14:textId="77777777" w:rsidR="009E5891" w:rsidRPr="00AF09F9" w:rsidRDefault="00FC5B06">
      <w:pPr>
        <w:pStyle w:val="Standard"/>
        <w:tabs>
          <w:tab w:val="left" w:pos="709"/>
          <w:tab w:val="right" w:leader="dot" w:pos="8789"/>
        </w:tabs>
        <w:jc w:val="both"/>
        <w:rPr>
          <w:lang w:val="fr-FR"/>
        </w:rPr>
      </w:pPr>
      <w:r w:rsidRPr="005D2216">
        <w:rPr>
          <w:rFonts w:ascii="Calibri" w:hAnsi="Calibri" w:cs="Calibri"/>
          <w:sz w:val="22"/>
          <w:lang w:val="fr-FR"/>
        </w:rPr>
        <w:t xml:space="preserve"> Voir RIB ci-joint</w:t>
      </w:r>
    </w:p>
    <w:p w14:paraId="6B709078"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58632D73" w14:textId="77777777" w:rsidR="009E5891" w:rsidRPr="005D2216" w:rsidRDefault="00FC5B06">
      <w:pPr>
        <w:pStyle w:val="Standard"/>
        <w:tabs>
          <w:tab w:val="left" w:pos="709"/>
          <w:tab w:val="right" w:leader="dot" w:pos="8789"/>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du</w:t>
      </w:r>
      <w:proofErr w:type="gramEnd"/>
      <w:r w:rsidRPr="005D2216">
        <w:rPr>
          <w:rFonts w:ascii="Calibri" w:hAnsi="Calibri" w:cs="Calibri"/>
          <w:sz w:val="22"/>
          <w:lang w:val="fr-FR"/>
        </w:rPr>
        <w:t xml:space="preserve"> compte ouvert au nom de :</w:t>
      </w:r>
    </w:p>
    <w:p w14:paraId="6FD3774E" w14:textId="77777777" w:rsidR="009E5891" w:rsidRPr="005D2216" w:rsidRDefault="00FC5B06">
      <w:pPr>
        <w:pStyle w:val="Standard"/>
        <w:numPr>
          <w:ilvl w:val="0"/>
          <w:numId w:val="5"/>
        </w:numPr>
        <w:tabs>
          <w:tab w:val="left" w:pos="566"/>
          <w:tab w:val="left" w:pos="1559"/>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à</w:t>
      </w:r>
      <w:proofErr w:type="gramEnd"/>
      <w:r w:rsidRPr="005D2216">
        <w:rPr>
          <w:rFonts w:ascii="Calibri" w:hAnsi="Calibri" w:cs="Calibri"/>
          <w:sz w:val="22"/>
          <w:lang w:val="fr-FR"/>
        </w:rPr>
        <w:t xml:space="preserve"> la banque :</w:t>
      </w:r>
    </w:p>
    <w:p w14:paraId="1E94E612" w14:textId="77777777" w:rsidR="009E5891" w:rsidRPr="005D2216" w:rsidRDefault="00FC5B06">
      <w:pPr>
        <w:pStyle w:val="Standard"/>
        <w:numPr>
          <w:ilvl w:val="0"/>
          <w:numId w:val="2"/>
        </w:numPr>
        <w:tabs>
          <w:tab w:val="left" w:pos="1559"/>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 xml:space="preserve">      </w:t>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numéro</w:t>
      </w:r>
      <w:bookmarkStart w:id="18" w:name="Texte105"/>
      <w:r w:rsidRPr="005D2216">
        <w:rPr>
          <w:rFonts w:ascii="Calibri" w:hAnsi="Calibri" w:cs="Calibri"/>
          <w:sz w:val="22"/>
          <w:lang w:val="fr-FR"/>
        </w:rPr>
        <w:t>:</w:t>
      </w:r>
      <w:bookmarkEnd w:id="18"/>
    </w:p>
    <w:p w14:paraId="514B0865" w14:textId="77777777" w:rsidR="009E5891" w:rsidRPr="005D2216" w:rsidRDefault="00FC5B06">
      <w:pPr>
        <w:pStyle w:val="Standard"/>
        <w:tabs>
          <w:tab w:val="left" w:pos="1559"/>
          <w:tab w:val="left" w:pos="1919"/>
          <w:tab w:val="left" w:pos="3402"/>
          <w:tab w:val="right" w:leader="dot" w:pos="8647"/>
        </w:tabs>
        <w:ind w:left="284"/>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code</w:t>
      </w:r>
      <w:proofErr w:type="gramEnd"/>
      <w:r w:rsidRPr="005D2216">
        <w:rPr>
          <w:rFonts w:ascii="Calibri" w:hAnsi="Calibri" w:cs="Calibri"/>
          <w:sz w:val="22"/>
          <w:lang w:val="fr-FR"/>
        </w:rPr>
        <w:t xml:space="preserve"> guichet :              code banque :           clé :</w:t>
      </w:r>
    </w:p>
    <w:p w14:paraId="468DEBF3" w14:textId="77777777" w:rsidR="009E5891" w:rsidRPr="005D2216" w:rsidRDefault="009E5891">
      <w:pPr>
        <w:pStyle w:val="Standard"/>
        <w:rPr>
          <w:rFonts w:ascii="Calibri" w:hAnsi="Calibri" w:cs="Calibri"/>
          <w:b/>
          <w:sz w:val="22"/>
          <w:lang w:val="fr-FR"/>
        </w:rPr>
      </w:pPr>
    </w:p>
    <w:p w14:paraId="7550DBA2" w14:textId="77777777" w:rsidR="00B65261" w:rsidRPr="00AF09F9" w:rsidRDefault="00B65261">
      <w:pPr>
        <w:pStyle w:val="Standard"/>
        <w:rPr>
          <w:rFonts w:ascii="Calibri" w:hAnsi="Calibri" w:cs="Calibri"/>
          <w:b/>
          <w:sz w:val="22"/>
          <w:lang w:val="fr-FR"/>
        </w:rPr>
      </w:pPr>
    </w:p>
    <w:p w14:paraId="3409805A" w14:textId="77777777" w:rsidR="00B65261" w:rsidRPr="00AF09F9" w:rsidRDefault="00B65261">
      <w:pPr>
        <w:pStyle w:val="Standard"/>
        <w:rPr>
          <w:rFonts w:ascii="Calibri" w:hAnsi="Calibri" w:cs="Calibri"/>
          <w:b/>
          <w:sz w:val="22"/>
          <w:lang w:val="fr-FR"/>
        </w:rPr>
      </w:pPr>
    </w:p>
    <w:p w14:paraId="4DA19A46" w14:textId="3A06DAED" w:rsidR="009E5891" w:rsidRPr="005D2216" w:rsidRDefault="00FC5B06">
      <w:pPr>
        <w:pStyle w:val="Standard"/>
      </w:pPr>
      <w:r w:rsidRPr="005D2216">
        <w:rPr>
          <w:rFonts w:ascii="Calibri" w:hAnsi="Calibri" w:cs="Calibri"/>
          <w:b/>
          <w:sz w:val="22"/>
        </w:rPr>
        <w:t>IBAN</w:t>
      </w:r>
    </w:p>
    <w:tbl>
      <w:tblPr>
        <w:tblW w:w="9047" w:type="dxa"/>
        <w:jc w:val="center"/>
        <w:tblLayout w:type="fixed"/>
        <w:tblCellMar>
          <w:left w:w="10" w:type="dxa"/>
          <w:right w:w="10" w:type="dxa"/>
        </w:tblCellMar>
        <w:tblLook w:val="04A0" w:firstRow="1" w:lastRow="0" w:firstColumn="1" w:lastColumn="0" w:noHBand="0" w:noVBand="1"/>
      </w:tblPr>
      <w:tblGrid>
        <w:gridCol w:w="1289"/>
        <w:gridCol w:w="1289"/>
        <w:gridCol w:w="1289"/>
        <w:gridCol w:w="1290"/>
        <w:gridCol w:w="1290"/>
        <w:gridCol w:w="1290"/>
        <w:gridCol w:w="1310"/>
      </w:tblGrid>
      <w:tr w:rsidR="009E5891" w:rsidRPr="005D2216" w14:paraId="423C0E5A" w14:textId="77777777">
        <w:trPr>
          <w:jc w:val="center"/>
        </w:trPr>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4BA856D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417F65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7651E342"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3E8846A6"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D0B28E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02CA3D3"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B9585D5"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14FF6FFC" w14:textId="77777777" w:rsidR="009E5891" w:rsidRPr="005D2216" w:rsidRDefault="00FC5B06">
      <w:pPr>
        <w:pStyle w:val="Standard"/>
        <w:spacing w:before="120"/>
        <w:rPr>
          <w:rFonts w:asciiTheme="minorHAnsi" w:hAnsiTheme="minorHAnsi" w:cstheme="minorHAnsi"/>
          <w:b/>
          <w:bCs/>
        </w:rPr>
      </w:pPr>
      <w:r w:rsidRPr="005D2216">
        <w:rPr>
          <w:rFonts w:asciiTheme="minorHAnsi" w:hAnsiTheme="minorHAnsi" w:cstheme="minorHAnsi"/>
          <w:b/>
          <w:bCs/>
        </w:rPr>
        <w:t>BIC</w:t>
      </w:r>
    </w:p>
    <w:tbl>
      <w:tblPr>
        <w:tblW w:w="9047" w:type="dxa"/>
        <w:jc w:val="center"/>
        <w:tblLayout w:type="fixed"/>
        <w:tblCellMar>
          <w:left w:w="10" w:type="dxa"/>
          <w:right w:w="10" w:type="dxa"/>
        </w:tblCellMar>
        <w:tblLook w:val="04A0" w:firstRow="1" w:lastRow="0" w:firstColumn="1" w:lastColumn="0" w:noHBand="0" w:noVBand="1"/>
      </w:tblPr>
      <w:tblGrid>
        <w:gridCol w:w="9047"/>
      </w:tblGrid>
      <w:tr w:rsidR="009E5891" w:rsidRPr="005D2216" w14:paraId="5D5FF069" w14:textId="77777777">
        <w:trPr>
          <w:jc w:val="center"/>
        </w:trPr>
        <w:tc>
          <w:tcPr>
            <w:tcW w:w="904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677CF7F"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72061188" w14:textId="39EDAF57" w:rsidR="009E5891" w:rsidRPr="00AF09F9" w:rsidRDefault="00FC5B06">
      <w:pPr>
        <w:pStyle w:val="Standard"/>
        <w:tabs>
          <w:tab w:val="left" w:pos="709"/>
          <w:tab w:val="left" w:pos="3686"/>
        </w:tabs>
        <w:jc w:val="both"/>
        <w:rPr>
          <w:lang w:val="fr-FR"/>
        </w:rPr>
      </w:pPr>
      <w:bookmarkStart w:id="19" w:name="__Fieldmark__5716_219561347"/>
      <w:r w:rsidRPr="005D2216">
        <w:rPr>
          <w:rFonts w:ascii="Calibri" w:hAnsi="Calibri" w:cs="Calibri"/>
          <w:sz w:val="22"/>
          <w:lang w:val="fr-FR"/>
        </w:rPr>
        <w:t xml:space="preserve">Les soussignés </w:t>
      </w:r>
      <w:r w:rsidR="00FB2636" w:rsidRPr="005D2216">
        <w:rPr>
          <w:rFonts w:ascii="Calibri" w:hAnsi="Calibri" w:cs="Calibri"/>
          <w:sz w:val="22"/>
          <w:lang w:val="fr-FR"/>
        </w:rPr>
        <w:t>prestataires</w:t>
      </w:r>
      <w:r w:rsidRPr="005D2216">
        <w:rPr>
          <w:rFonts w:ascii="Calibri" w:hAnsi="Calibri" w:cs="Calibri"/>
          <w:sz w:val="22"/>
          <w:lang w:val="fr-FR"/>
        </w:rPr>
        <w:t xml:space="preserve"> groupés solidaires, autres que le mandataire, donnent par les présentes à ce mandataire qui l’accepte, procuration </w:t>
      </w:r>
      <w:r w:rsidR="00935440" w:rsidRPr="005D2216">
        <w:rPr>
          <w:rFonts w:ascii="Calibri" w:hAnsi="Calibri" w:cs="Calibri"/>
          <w:sz w:val="22"/>
          <w:lang w:val="fr-FR"/>
        </w:rPr>
        <w:t>à</w:t>
      </w:r>
      <w:r w:rsidRPr="005D2216">
        <w:rPr>
          <w:rFonts w:ascii="Calibri" w:hAnsi="Calibri" w:cs="Calibri"/>
          <w:sz w:val="22"/>
          <w:lang w:val="fr-FR"/>
        </w:rPr>
        <w:t xml:space="preserve"> effet de percevoir pour leur compte les sommes qui leur sont dues en exécution de l’accord-cadre par règlement au compte ci-dessous du mandataire. Ces paiements seront libératoires vis-à-vis des </w:t>
      </w:r>
      <w:r w:rsidR="00FB2636" w:rsidRPr="005D2216">
        <w:rPr>
          <w:rFonts w:ascii="Calibri" w:hAnsi="Calibri" w:cs="Calibri"/>
          <w:sz w:val="22"/>
          <w:lang w:val="fr-FR"/>
        </w:rPr>
        <w:t>prestataires</w:t>
      </w:r>
      <w:r w:rsidRPr="005D2216">
        <w:rPr>
          <w:rFonts w:ascii="Calibri" w:hAnsi="Calibri" w:cs="Calibri"/>
          <w:sz w:val="22"/>
          <w:lang w:val="fr-FR"/>
        </w:rPr>
        <w:t xml:space="preserve"> groupés solidaires.</w:t>
      </w:r>
    </w:p>
    <w:p w14:paraId="6DDB78BA" w14:textId="004FD223" w:rsidR="009E5891" w:rsidRPr="005D2216" w:rsidRDefault="009E5891">
      <w:pPr>
        <w:pStyle w:val="Standard"/>
        <w:tabs>
          <w:tab w:val="left" w:pos="709"/>
          <w:tab w:val="right" w:leader="dot" w:pos="8789"/>
        </w:tabs>
        <w:jc w:val="both"/>
        <w:rPr>
          <w:rFonts w:ascii="Calibri" w:hAnsi="Calibri" w:cs="Calibri"/>
          <w:sz w:val="22"/>
          <w:lang w:val="fr-FR"/>
        </w:rPr>
      </w:pPr>
    </w:p>
    <w:p w14:paraId="113D3680" w14:textId="7348105D" w:rsidR="00532674" w:rsidRPr="005D2216" w:rsidRDefault="00532674">
      <w:pPr>
        <w:pStyle w:val="Standard"/>
        <w:tabs>
          <w:tab w:val="left" w:pos="709"/>
          <w:tab w:val="right" w:leader="dot" w:pos="8789"/>
        </w:tabs>
        <w:jc w:val="both"/>
        <w:rPr>
          <w:rFonts w:ascii="Calibri" w:hAnsi="Calibri" w:cs="Calibri"/>
          <w:sz w:val="22"/>
          <w:lang w:val="fr-FR"/>
        </w:rPr>
      </w:pPr>
    </w:p>
    <w:bookmarkEnd w:id="19"/>
    <w:p w14:paraId="17B36E2F" w14:textId="702AEDC3" w:rsidR="009E5891" w:rsidRPr="00AF09F9" w:rsidRDefault="00100BED">
      <w:pPr>
        <w:pStyle w:val="Standard"/>
        <w:tabs>
          <w:tab w:val="left" w:pos="709"/>
          <w:tab w:val="right" w:leader="dot" w:pos="8789"/>
        </w:tabs>
        <w:jc w:val="both"/>
        <w:rPr>
          <w:lang w:val="fr-FR"/>
        </w:rPr>
      </w:pPr>
      <w:r w:rsidRPr="005D2216">
        <w:rPr>
          <w:rFonts w:ascii="Calibri" w:hAnsi="Calibri" w:cs="Calibri"/>
          <w:sz w:val="22"/>
          <w:lang w:val="fr-FR"/>
        </w:rPr>
        <w:t>10</w:t>
      </w:r>
      <w:r w:rsidR="00FC5B06" w:rsidRPr="005D2216">
        <w:rPr>
          <w:rFonts w:ascii="Calibri" w:hAnsi="Calibri" w:cs="Calibri"/>
          <w:sz w:val="22"/>
          <w:lang w:val="fr-FR"/>
        </w:rPr>
        <w:t>.1.2 Groupement d’entreprise conjoint</w:t>
      </w:r>
    </w:p>
    <w:p w14:paraId="5996C93B" w14:textId="77777777" w:rsidR="009E5891" w:rsidRPr="005D2216" w:rsidRDefault="009E5891">
      <w:pPr>
        <w:pStyle w:val="Standard"/>
        <w:tabs>
          <w:tab w:val="left" w:pos="1134"/>
          <w:tab w:val="left" w:pos="1843"/>
          <w:tab w:val="right" w:leader="dot" w:pos="8931"/>
        </w:tabs>
        <w:jc w:val="both"/>
        <w:rPr>
          <w:rFonts w:ascii="Calibri" w:hAnsi="Calibri" w:cs="Calibri"/>
          <w:sz w:val="22"/>
          <w:lang w:val="fr-FR"/>
        </w:rPr>
      </w:pPr>
    </w:p>
    <w:p w14:paraId="08B2B334" w14:textId="0ADD55D6" w:rsidR="009E5891" w:rsidRPr="00AF09F9" w:rsidRDefault="00FC5B06">
      <w:pPr>
        <w:pStyle w:val="Standard"/>
        <w:tabs>
          <w:tab w:val="left" w:pos="709"/>
          <w:tab w:val="left" w:pos="3686"/>
        </w:tabs>
        <w:jc w:val="both"/>
        <w:rPr>
          <w:lang w:val="fr-FR"/>
        </w:rPr>
      </w:pPr>
      <w:r w:rsidRPr="005D2216">
        <w:rPr>
          <w:rFonts w:ascii="Calibri" w:hAnsi="Calibri" w:cs="Calibri"/>
          <w:sz w:val="22"/>
          <w:lang w:val="fr-FR"/>
        </w:rPr>
        <w:t>Paiement des sommes dues sur des comptes séparés conformément à la répartition définie à l’article 5 du présent Acte d’engagement.</w:t>
      </w:r>
    </w:p>
    <w:p w14:paraId="1C8AA2A8" w14:textId="77777777" w:rsidR="009E5891" w:rsidRPr="005D2216" w:rsidRDefault="009E5891">
      <w:pPr>
        <w:pStyle w:val="Standard"/>
        <w:tabs>
          <w:tab w:val="left" w:pos="709"/>
          <w:tab w:val="left" w:pos="3686"/>
        </w:tabs>
        <w:jc w:val="both"/>
        <w:rPr>
          <w:rFonts w:ascii="Calibri" w:hAnsi="Calibri" w:cs="Calibri"/>
          <w:sz w:val="22"/>
          <w:lang w:val="fr-FR"/>
        </w:rPr>
      </w:pPr>
    </w:p>
    <w:p w14:paraId="0D8EC9B9" w14:textId="77777777" w:rsidR="009E5891" w:rsidRPr="005D2216" w:rsidRDefault="00FC5B06">
      <w:pPr>
        <w:pStyle w:val="Standard"/>
        <w:tabs>
          <w:tab w:val="left" w:pos="709"/>
          <w:tab w:val="left" w:pos="3686"/>
        </w:tabs>
        <w:jc w:val="both"/>
        <w:rPr>
          <w:rFonts w:ascii="Calibri" w:hAnsi="Calibri" w:cs="Calibri"/>
          <w:sz w:val="22"/>
          <w:lang w:val="fr-FR"/>
        </w:rPr>
      </w:pPr>
      <w:r w:rsidRPr="005D2216">
        <w:rPr>
          <w:rFonts w:ascii="Calibri" w:hAnsi="Calibri" w:cs="Calibri"/>
          <w:sz w:val="22"/>
          <w:lang w:val="fr-FR"/>
        </w:rPr>
        <w:t>Co-traitant N°1 :</w:t>
      </w:r>
      <w:bookmarkStart w:id="20" w:name="Texte92"/>
      <w:bookmarkEnd w:id="20"/>
    </w:p>
    <w:p w14:paraId="7D6AEEBF" w14:textId="77777777" w:rsidR="009E5891" w:rsidRPr="00AF09F9" w:rsidRDefault="00FC5B06">
      <w:pPr>
        <w:pStyle w:val="Standard"/>
        <w:tabs>
          <w:tab w:val="left" w:pos="709"/>
          <w:tab w:val="right" w:leader="dot" w:pos="8789"/>
        </w:tabs>
        <w:jc w:val="both"/>
        <w:rPr>
          <w:lang w:val="fr-FR"/>
        </w:rPr>
      </w:pPr>
      <w:r w:rsidRPr="005D2216">
        <w:rPr>
          <w:rFonts w:ascii="Calibri" w:hAnsi="Calibri" w:cs="Calibri"/>
          <w:sz w:val="22"/>
          <w:lang w:val="fr-FR"/>
        </w:rPr>
        <w:t xml:space="preserve"> Voir RIB ci-joint</w:t>
      </w:r>
    </w:p>
    <w:p w14:paraId="0A56094E"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21AFA8D0" w14:textId="6F1E1E10" w:rsidR="009E5891" w:rsidRPr="005D2216" w:rsidRDefault="00FC5B06">
      <w:pPr>
        <w:pStyle w:val="Standard"/>
        <w:tabs>
          <w:tab w:val="left" w:pos="709"/>
          <w:tab w:val="right" w:leader="dot" w:pos="8789"/>
        </w:tabs>
        <w:jc w:val="both"/>
        <w:rPr>
          <w:rFonts w:ascii="Calibri" w:hAnsi="Calibri" w:cs="Calibri"/>
          <w:sz w:val="22"/>
          <w:lang w:val="fr-FR"/>
        </w:rPr>
      </w:pPr>
      <w:proofErr w:type="gramStart"/>
      <w:r w:rsidRPr="005D2216">
        <w:rPr>
          <w:rFonts w:ascii="Calibri" w:hAnsi="Calibri" w:cs="Calibri"/>
          <w:sz w:val="22"/>
          <w:lang w:val="fr-FR"/>
        </w:rPr>
        <w:t>du</w:t>
      </w:r>
      <w:proofErr w:type="gramEnd"/>
      <w:r w:rsidRPr="005D2216">
        <w:rPr>
          <w:rFonts w:ascii="Calibri" w:hAnsi="Calibri" w:cs="Calibri"/>
          <w:sz w:val="22"/>
          <w:lang w:val="fr-FR"/>
        </w:rPr>
        <w:t xml:space="preserve"> compte ouvert au nom de :</w:t>
      </w:r>
    </w:p>
    <w:p w14:paraId="6AEC053B"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à</w:t>
      </w:r>
      <w:proofErr w:type="gramEnd"/>
      <w:r w:rsidRPr="005D2216">
        <w:rPr>
          <w:rFonts w:ascii="Calibri" w:hAnsi="Calibri" w:cs="Calibri"/>
          <w:sz w:val="22"/>
          <w:lang w:val="fr-FR"/>
        </w:rPr>
        <w:t xml:space="preserve"> la banque</w:t>
      </w:r>
      <w:bookmarkStart w:id="21" w:name="Texte109"/>
      <w:r w:rsidRPr="005D2216">
        <w:rPr>
          <w:rFonts w:ascii="Calibri" w:hAnsi="Calibri" w:cs="Calibri"/>
          <w:sz w:val="22"/>
          <w:lang w:val="fr-FR"/>
        </w:rPr>
        <w:t xml:space="preserve"> </w:t>
      </w:r>
      <w:bookmarkEnd w:id="21"/>
      <w:r w:rsidRPr="005D2216">
        <w:rPr>
          <w:rFonts w:ascii="Calibri" w:hAnsi="Calibri" w:cs="Calibri"/>
          <w:sz w:val="22"/>
          <w:lang w:val="fr-FR"/>
        </w:rPr>
        <w:t>:</w:t>
      </w:r>
    </w:p>
    <w:p w14:paraId="7B91A82F"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numéro</w:t>
      </w:r>
      <w:bookmarkStart w:id="22" w:name="Texte110"/>
      <w:r w:rsidRPr="005D2216">
        <w:rPr>
          <w:rFonts w:ascii="Calibri" w:hAnsi="Calibri" w:cs="Calibri"/>
          <w:sz w:val="22"/>
          <w:lang w:val="fr-FR"/>
        </w:rPr>
        <w:t xml:space="preserve"> </w:t>
      </w:r>
      <w:bookmarkEnd w:id="22"/>
      <w:r w:rsidRPr="005D2216">
        <w:rPr>
          <w:rFonts w:ascii="Calibri" w:hAnsi="Calibri" w:cs="Calibri"/>
          <w:sz w:val="22"/>
          <w:lang w:val="fr-FR"/>
        </w:rPr>
        <w:t>:</w:t>
      </w:r>
    </w:p>
    <w:p w14:paraId="1DEE07BD" w14:textId="1663AEDC" w:rsidR="009E5891" w:rsidRPr="005D2216" w:rsidRDefault="00FC5B06">
      <w:pPr>
        <w:pStyle w:val="Standard"/>
        <w:tabs>
          <w:tab w:val="left" w:pos="1843"/>
          <w:tab w:val="left" w:pos="2203"/>
          <w:tab w:val="left" w:pos="3686"/>
          <w:tab w:val="right" w:leader="dot" w:pos="8931"/>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code</w:t>
      </w:r>
      <w:proofErr w:type="gramEnd"/>
      <w:r w:rsidRPr="005D2216">
        <w:rPr>
          <w:rFonts w:ascii="Calibri" w:hAnsi="Calibri" w:cs="Calibri"/>
          <w:sz w:val="22"/>
          <w:lang w:val="fr-FR"/>
        </w:rPr>
        <w:t xml:space="preserve"> guichet </w:t>
      </w:r>
      <w:bookmarkStart w:id="23" w:name="Texte113"/>
      <w:r w:rsidRPr="005D2216">
        <w:rPr>
          <w:rFonts w:ascii="Calibri" w:hAnsi="Calibri" w:cs="Calibri"/>
          <w:sz w:val="22"/>
          <w:lang w:val="fr-FR"/>
        </w:rPr>
        <w:t>:</w:t>
      </w:r>
      <w:bookmarkEnd w:id="23"/>
      <w:r w:rsidRPr="005D2216">
        <w:rPr>
          <w:rFonts w:ascii="Calibri" w:hAnsi="Calibri" w:cs="Calibri"/>
          <w:sz w:val="22"/>
          <w:lang w:val="fr-FR"/>
        </w:rPr>
        <w:t xml:space="preserve">              code banque</w:t>
      </w:r>
      <w:bookmarkStart w:id="24" w:name="Texte111"/>
      <w:r w:rsidRPr="005D2216">
        <w:rPr>
          <w:rFonts w:ascii="Calibri" w:hAnsi="Calibri" w:cs="Calibri"/>
          <w:sz w:val="22"/>
          <w:lang w:val="fr-FR"/>
        </w:rPr>
        <w:t xml:space="preserve"> </w:t>
      </w:r>
      <w:bookmarkEnd w:id="24"/>
      <w:r w:rsidRPr="005D2216">
        <w:rPr>
          <w:rFonts w:ascii="Calibri" w:hAnsi="Calibri" w:cs="Calibri"/>
          <w:sz w:val="22"/>
          <w:lang w:val="fr-FR"/>
        </w:rPr>
        <w:t>:           clé</w:t>
      </w:r>
      <w:bookmarkStart w:id="25" w:name="Texte112"/>
      <w:r w:rsidRPr="005D2216">
        <w:rPr>
          <w:rFonts w:ascii="Calibri" w:hAnsi="Calibri" w:cs="Calibri"/>
          <w:sz w:val="22"/>
          <w:lang w:val="fr-FR"/>
        </w:rPr>
        <w:t xml:space="preserve"> </w:t>
      </w:r>
      <w:bookmarkEnd w:id="25"/>
      <w:r w:rsidRPr="005D2216">
        <w:rPr>
          <w:rFonts w:ascii="Calibri" w:hAnsi="Calibri" w:cs="Calibri"/>
          <w:sz w:val="22"/>
          <w:lang w:val="fr-FR"/>
        </w:rPr>
        <w:t>:</w:t>
      </w:r>
    </w:p>
    <w:p w14:paraId="4FABB075" w14:textId="77777777" w:rsidR="009E5891" w:rsidRPr="005D2216" w:rsidRDefault="00FC5B06">
      <w:pPr>
        <w:pStyle w:val="Standard"/>
      </w:pPr>
      <w:r w:rsidRPr="005D2216">
        <w:t>IBAN</w:t>
      </w:r>
    </w:p>
    <w:tbl>
      <w:tblPr>
        <w:tblW w:w="9047" w:type="dxa"/>
        <w:jc w:val="center"/>
        <w:tblLayout w:type="fixed"/>
        <w:tblCellMar>
          <w:left w:w="10" w:type="dxa"/>
          <w:right w:w="10" w:type="dxa"/>
        </w:tblCellMar>
        <w:tblLook w:val="04A0" w:firstRow="1" w:lastRow="0" w:firstColumn="1" w:lastColumn="0" w:noHBand="0" w:noVBand="1"/>
      </w:tblPr>
      <w:tblGrid>
        <w:gridCol w:w="1289"/>
        <w:gridCol w:w="1289"/>
        <w:gridCol w:w="1289"/>
        <w:gridCol w:w="1290"/>
        <w:gridCol w:w="1290"/>
        <w:gridCol w:w="1290"/>
        <w:gridCol w:w="1310"/>
      </w:tblGrid>
      <w:tr w:rsidR="009E5891" w:rsidRPr="005D2216" w14:paraId="48B3433A" w14:textId="77777777">
        <w:trPr>
          <w:jc w:val="center"/>
        </w:trPr>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89D4755"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4C63EA8"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45E5E0B"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34A8984"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5D8A454C"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C91653B"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0E55324"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2026D5EC" w14:textId="77777777" w:rsidR="009E5891" w:rsidRPr="005D2216" w:rsidRDefault="00FC5B06">
      <w:pPr>
        <w:pStyle w:val="Standard"/>
        <w:spacing w:before="120"/>
      </w:pPr>
      <w:r w:rsidRPr="005D2216">
        <w:t>BIC</w:t>
      </w:r>
    </w:p>
    <w:tbl>
      <w:tblPr>
        <w:tblW w:w="9047" w:type="dxa"/>
        <w:jc w:val="center"/>
        <w:tblLayout w:type="fixed"/>
        <w:tblCellMar>
          <w:left w:w="10" w:type="dxa"/>
          <w:right w:w="10" w:type="dxa"/>
        </w:tblCellMar>
        <w:tblLook w:val="04A0" w:firstRow="1" w:lastRow="0" w:firstColumn="1" w:lastColumn="0" w:noHBand="0" w:noVBand="1"/>
      </w:tblPr>
      <w:tblGrid>
        <w:gridCol w:w="9047"/>
      </w:tblGrid>
      <w:tr w:rsidR="009E5891" w:rsidRPr="005D2216" w14:paraId="76F9C34E" w14:textId="77777777">
        <w:trPr>
          <w:jc w:val="center"/>
        </w:trPr>
        <w:tc>
          <w:tcPr>
            <w:tcW w:w="904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CE98E03"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66C68CB5" w14:textId="77777777" w:rsidR="009E5891" w:rsidRPr="005D2216" w:rsidRDefault="009E5891">
      <w:pPr>
        <w:pStyle w:val="Standard"/>
        <w:tabs>
          <w:tab w:val="left" w:pos="1134"/>
          <w:tab w:val="left" w:pos="1843"/>
          <w:tab w:val="right" w:leader="dot" w:pos="8931"/>
        </w:tabs>
        <w:jc w:val="both"/>
        <w:rPr>
          <w:rFonts w:ascii="Calibri" w:hAnsi="Calibri" w:cs="Calibri"/>
          <w:sz w:val="22"/>
          <w:lang w:val="fr-FR"/>
        </w:rPr>
      </w:pPr>
    </w:p>
    <w:p w14:paraId="04414F4A" w14:textId="77777777" w:rsidR="009E5891" w:rsidRPr="005D2216" w:rsidRDefault="00FC5B06">
      <w:pPr>
        <w:pStyle w:val="Standard"/>
        <w:tabs>
          <w:tab w:val="left" w:pos="709"/>
          <w:tab w:val="left" w:pos="3686"/>
        </w:tabs>
        <w:jc w:val="both"/>
        <w:rPr>
          <w:rFonts w:ascii="Calibri" w:hAnsi="Calibri" w:cs="Calibri"/>
          <w:sz w:val="22"/>
          <w:lang w:val="fr-FR"/>
        </w:rPr>
      </w:pPr>
      <w:r w:rsidRPr="005D2216">
        <w:rPr>
          <w:rFonts w:ascii="Calibri" w:hAnsi="Calibri" w:cs="Calibri"/>
          <w:sz w:val="22"/>
          <w:lang w:val="fr-FR"/>
        </w:rPr>
        <w:lastRenderedPageBreak/>
        <w:t>Co-traitant N°2 :</w:t>
      </w:r>
    </w:p>
    <w:p w14:paraId="7C0CD04E" w14:textId="77777777" w:rsidR="009E5891" w:rsidRPr="005D2216" w:rsidRDefault="00FC5B06">
      <w:pPr>
        <w:pStyle w:val="Standard"/>
        <w:tabs>
          <w:tab w:val="left" w:pos="709"/>
          <w:tab w:val="right" w:leader="dot" w:pos="8789"/>
        </w:tabs>
        <w:jc w:val="both"/>
      </w:pPr>
      <w:r w:rsidRPr="005D2216">
        <w:rPr>
          <w:rFonts w:ascii="Calibri" w:hAnsi="Calibri" w:cs="Calibri"/>
          <w:sz w:val="22"/>
          <w:lang w:val="fr-FR"/>
        </w:rPr>
        <w:t xml:space="preserve"> Voir RIB ci-joint</w:t>
      </w:r>
    </w:p>
    <w:p w14:paraId="12A02F62" w14:textId="77777777" w:rsidR="009E5891" w:rsidRPr="005D2216" w:rsidRDefault="009E5891">
      <w:pPr>
        <w:pStyle w:val="Standard"/>
        <w:tabs>
          <w:tab w:val="left" w:pos="709"/>
          <w:tab w:val="right" w:leader="dot" w:pos="8789"/>
        </w:tabs>
        <w:jc w:val="both"/>
        <w:rPr>
          <w:rFonts w:ascii="Calibri" w:hAnsi="Calibri" w:cs="Calibri"/>
          <w:sz w:val="22"/>
          <w:lang w:val="fr-FR"/>
        </w:rPr>
      </w:pPr>
    </w:p>
    <w:p w14:paraId="26467D92" w14:textId="77777777" w:rsidR="009E5891" w:rsidRPr="005D2216" w:rsidRDefault="00FC5B06">
      <w:pPr>
        <w:pStyle w:val="Standard"/>
        <w:tabs>
          <w:tab w:val="left" w:pos="709"/>
          <w:tab w:val="right" w:leader="dot" w:pos="8789"/>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du</w:t>
      </w:r>
      <w:proofErr w:type="gramEnd"/>
      <w:r w:rsidRPr="005D2216">
        <w:rPr>
          <w:rFonts w:ascii="Calibri" w:hAnsi="Calibri" w:cs="Calibri"/>
          <w:sz w:val="22"/>
          <w:lang w:val="fr-FR"/>
        </w:rPr>
        <w:t xml:space="preserve"> compte ouvert au nom de :</w:t>
      </w:r>
    </w:p>
    <w:p w14:paraId="794C2200"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à</w:t>
      </w:r>
      <w:proofErr w:type="gramEnd"/>
      <w:r w:rsidRPr="005D2216">
        <w:rPr>
          <w:rFonts w:ascii="Calibri" w:hAnsi="Calibri" w:cs="Calibri"/>
          <w:sz w:val="22"/>
          <w:lang w:val="fr-FR"/>
        </w:rPr>
        <w:t xml:space="preserve"> la banque :</w:t>
      </w:r>
    </w:p>
    <w:p w14:paraId="78C163A4" w14:textId="77777777" w:rsidR="009E5891" w:rsidRPr="005D2216" w:rsidRDefault="00FC5B06">
      <w:pPr>
        <w:pStyle w:val="Standard"/>
        <w:numPr>
          <w:ilvl w:val="0"/>
          <w:numId w:val="2"/>
        </w:numPr>
        <w:tabs>
          <w:tab w:val="left" w:pos="1275"/>
          <w:tab w:val="left" w:pos="1635"/>
          <w:tab w:val="left" w:pos="3118"/>
          <w:tab w:val="right" w:leader="dot" w:pos="8363"/>
        </w:tabs>
        <w:jc w:val="both"/>
      </w:pPr>
      <w:r w:rsidRPr="005D2216">
        <w:rPr>
          <w:rFonts w:ascii="Calibri" w:eastAsia="Calibri" w:hAnsi="Calibri" w:cs="Calibri"/>
          <w:sz w:val="22"/>
          <w:lang w:val="fr-FR"/>
        </w:rPr>
        <w:t xml:space="preserve"> </w:t>
      </w:r>
      <w:r w:rsidRPr="005D2216">
        <w:rPr>
          <w:rFonts w:ascii="Calibri" w:eastAsia="Arial"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numéro :</w:t>
      </w:r>
    </w:p>
    <w:p w14:paraId="2E187E58" w14:textId="5B9FF363" w:rsidR="009E5891" w:rsidRPr="00AF09F9" w:rsidRDefault="00FC5B06">
      <w:pPr>
        <w:pStyle w:val="Standard"/>
        <w:tabs>
          <w:tab w:val="left" w:pos="1843"/>
          <w:tab w:val="left" w:pos="2203"/>
          <w:tab w:val="left" w:pos="3686"/>
          <w:tab w:val="right" w:leader="dot" w:pos="8931"/>
        </w:tabs>
        <w:jc w:val="both"/>
        <w:rPr>
          <w:lang w:val="fr-FR"/>
        </w:rPr>
      </w:pPr>
      <w:r w:rsidRPr="005D2216">
        <w:rPr>
          <w:rFonts w:ascii="Calibri" w:hAnsi="Calibri" w:cs="Calibri"/>
          <w:sz w:val="22"/>
          <w:lang w:val="fr-FR"/>
        </w:rPr>
        <w:t xml:space="preserve">                         </w:t>
      </w:r>
      <w:r w:rsidR="00532674" w:rsidRPr="005D2216">
        <w:rPr>
          <w:rFonts w:ascii="Calibri" w:hAnsi="Calibri" w:cs="Calibri"/>
          <w:sz w:val="22"/>
          <w:lang w:val="fr-FR"/>
        </w:rPr>
        <w:t xml:space="preserve"> </w:t>
      </w:r>
      <w:proofErr w:type="gramStart"/>
      <w:r w:rsidRPr="005D2216">
        <w:rPr>
          <w:rFonts w:ascii="Calibri" w:hAnsi="Calibri" w:cs="Calibri"/>
          <w:sz w:val="22"/>
          <w:lang w:val="fr-FR"/>
        </w:rPr>
        <w:t>code</w:t>
      </w:r>
      <w:proofErr w:type="gramEnd"/>
      <w:r w:rsidRPr="005D2216">
        <w:rPr>
          <w:rFonts w:ascii="Calibri" w:hAnsi="Calibri" w:cs="Calibri"/>
          <w:sz w:val="22"/>
          <w:lang w:val="fr-FR"/>
        </w:rPr>
        <w:t xml:space="preserve"> guichet :              code banque :           clé :</w:t>
      </w:r>
    </w:p>
    <w:p w14:paraId="7CB3C1DE" w14:textId="77777777" w:rsidR="009E5891" w:rsidRPr="005D2216" w:rsidRDefault="00FC5B06">
      <w:pPr>
        <w:pStyle w:val="Standard"/>
      </w:pPr>
      <w:r w:rsidRPr="005D2216">
        <w:t>IBAN</w:t>
      </w:r>
    </w:p>
    <w:tbl>
      <w:tblPr>
        <w:tblW w:w="9047" w:type="dxa"/>
        <w:jc w:val="center"/>
        <w:tblLayout w:type="fixed"/>
        <w:tblCellMar>
          <w:left w:w="10" w:type="dxa"/>
          <w:right w:w="10" w:type="dxa"/>
        </w:tblCellMar>
        <w:tblLook w:val="04A0" w:firstRow="1" w:lastRow="0" w:firstColumn="1" w:lastColumn="0" w:noHBand="0" w:noVBand="1"/>
      </w:tblPr>
      <w:tblGrid>
        <w:gridCol w:w="1289"/>
        <w:gridCol w:w="1289"/>
        <w:gridCol w:w="1289"/>
        <w:gridCol w:w="1290"/>
        <w:gridCol w:w="1290"/>
        <w:gridCol w:w="1290"/>
        <w:gridCol w:w="1310"/>
      </w:tblGrid>
      <w:tr w:rsidR="009E5891" w:rsidRPr="005D2216" w14:paraId="3C30D5F3" w14:textId="77777777">
        <w:trPr>
          <w:jc w:val="center"/>
        </w:trPr>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172161EE"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76B699BC"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89"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5634BCED"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4040C536"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0FDA7ECA"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290" w:type="dxa"/>
            <w:tcBorders>
              <w:top w:val="single" w:sz="8" w:space="0" w:color="000000"/>
              <w:left w:val="single" w:sz="8" w:space="0" w:color="000000"/>
              <w:bottom w:val="single" w:sz="8" w:space="0" w:color="000000"/>
            </w:tcBorders>
            <w:shd w:val="clear" w:color="auto" w:fill="FFFFFF"/>
            <w:tcMar>
              <w:top w:w="0" w:type="dxa"/>
              <w:left w:w="0" w:type="dxa"/>
              <w:bottom w:w="0" w:type="dxa"/>
              <w:right w:w="0" w:type="dxa"/>
            </w:tcMar>
            <w:vAlign w:val="center"/>
          </w:tcPr>
          <w:p w14:paraId="4C3EBA83" w14:textId="77777777" w:rsidR="009E5891" w:rsidRPr="005D2216" w:rsidRDefault="00FC5B06">
            <w:pPr>
              <w:pStyle w:val="Standard"/>
              <w:rPr>
                <w:rFonts w:ascii="Calibri" w:hAnsi="Calibri" w:cs="Calibri"/>
                <w:sz w:val="22"/>
              </w:rPr>
            </w:pPr>
            <w:r w:rsidRPr="005D2216">
              <w:rPr>
                <w:rFonts w:ascii="Calibri" w:hAnsi="Calibri" w:cs="Calibri"/>
                <w:sz w:val="22"/>
              </w:rPr>
              <w:t> </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D861719"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388CAA23" w14:textId="77777777" w:rsidR="009E5891" w:rsidRPr="005D2216" w:rsidRDefault="00FC5B06">
      <w:pPr>
        <w:pStyle w:val="Standard"/>
        <w:spacing w:before="120"/>
      </w:pPr>
      <w:r w:rsidRPr="005D2216">
        <w:t>BIC</w:t>
      </w:r>
    </w:p>
    <w:tbl>
      <w:tblPr>
        <w:tblW w:w="9047" w:type="dxa"/>
        <w:jc w:val="center"/>
        <w:tblLayout w:type="fixed"/>
        <w:tblCellMar>
          <w:left w:w="10" w:type="dxa"/>
          <w:right w:w="10" w:type="dxa"/>
        </w:tblCellMar>
        <w:tblLook w:val="04A0" w:firstRow="1" w:lastRow="0" w:firstColumn="1" w:lastColumn="0" w:noHBand="0" w:noVBand="1"/>
      </w:tblPr>
      <w:tblGrid>
        <w:gridCol w:w="9047"/>
      </w:tblGrid>
      <w:tr w:rsidR="009E5891" w:rsidRPr="005D2216" w14:paraId="35F90E1B" w14:textId="77777777">
        <w:trPr>
          <w:jc w:val="center"/>
        </w:trPr>
        <w:tc>
          <w:tcPr>
            <w:tcW w:w="904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767D8E9" w14:textId="77777777" w:rsidR="009E5891" w:rsidRPr="005D2216" w:rsidRDefault="00FC5B06">
            <w:pPr>
              <w:pStyle w:val="Standard"/>
              <w:rPr>
                <w:rFonts w:ascii="Calibri" w:hAnsi="Calibri" w:cs="Calibri"/>
                <w:sz w:val="22"/>
              </w:rPr>
            </w:pPr>
            <w:r w:rsidRPr="005D2216">
              <w:rPr>
                <w:rFonts w:ascii="Calibri" w:hAnsi="Calibri" w:cs="Calibri"/>
                <w:sz w:val="22"/>
              </w:rPr>
              <w:t> </w:t>
            </w:r>
          </w:p>
        </w:tc>
      </w:tr>
    </w:tbl>
    <w:p w14:paraId="3B74B70E" w14:textId="77777777" w:rsidR="00B65261" w:rsidRPr="005D2216" w:rsidRDefault="00B65261">
      <w:pPr>
        <w:pStyle w:val="Standard"/>
        <w:tabs>
          <w:tab w:val="left" w:pos="1134"/>
          <w:tab w:val="left" w:pos="1843"/>
          <w:tab w:val="right" w:leader="dot" w:pos="8931"/>
        </w:tabs>
        <w:jc w:val="both"/>
        <w:rPr>
          <w:rFonts w:ascii="Calibri" w:hAnsi="Calibri" w:cs="Calibri"/>
          <w:sz w:val="22"/>
          <w:lang w:val="fr-FR"/>
        </w:rPr>
      </w:pPr>
    </w:p>
    <w:p w14:paraId="1AE72F99" w14:textId="3219B662" w:rsidR="00D7294E" w:rsidRPr="005D2216" w:rsidRDefault="00D7294E">
      <w:pPr>
        <w:pStyle w:val="Standard"/>
        <w:tabs>
          <w:tab w:val="left" w:pos="1134"/>
          <w:tab w:val="left" w:pos="1843"/>
          <w:tab w:val="right" w:leader="dot" w:pos="8931"/>
        </w:tabs>
        <w:jc w:val="both"/>
        <w:rPr>
          <w:rFonts w:ascii="Calibri" w:hAnsi="Calibri" w:cs="Calibri"/>
          <w:sz w:val="22"/>
          <w:lang w:val="fr-FR"/>
        </w:rPr>
      </w:pPr>
    </w:p>
    <w:p w14:paraId="3B633766" w14:textId="77777777" w:rsidR="00B65261" w:rsidRPr="005D2216" w:rsidRDefault="00B65261" w:rsidP="00D7294E">
      <w:pPr>
        <w:pStyle w:val="Standard"/>
        <w:tabs>
          <w:tab w:val="left" w:pos="709"/>
        </w:tabs>
        <w:jc w:val="both"/>
        <w:rPr>
          <w:rFonts w:ascii="Calibri" w:hAnsi="Calibri" w:cs="Calibri"/>
          <w:b/>
          <w:sz w:val="22"/>
          <w:u w:val="single"/>
          <w:lang w:val="fr-FR"/>
        </w:rPr>
      </w:pPr>
    </w:p>
    <w:p w14:paraId="70EA922F" w14:textId="4964CC8F" w:rsidR="00D7294E" w:rsidRPr="005D2216" w:rsidRDefault="00D7294E" w:rsidP="00D7294E">
      <w:pPr>
        <w:pStyle w:val="Standard"/>
        <w:tabs>
          <w:tab w:val="left" w:pos="709"/>
        </w:tabs>
        <w:jc w:val="both"/>
      </w:pPr>
      <w:r w:rsidRPr="005D2216">
        <w:rPr>
          <w:rFonts w:ascii="Calibri" w:hAnsi="Calibri" w:cs="Calibri"/>
          <w:b/>
          <w:sz w:val="22"/>
          <w:u w:val="single"/>
          <w:lang w:val="fr-FR"/>
        </w:rPr>
        <w:t xml:space="preserve">ARTICLE </w:t>
      </w:r>
      <w:r w:rsidR="00100BED" w:rsidRPr="005D2216">
        <w:rPr>
          <w:rFonts w:ascii="Calibri" w:hAnsi="Calibri" w:cs="Calibri"/>
          <w:b/>
          <w:sz w:val="22"/>
          <w:u w:val="single"/>
          <w:lang w:val="fr-FR"/>
        </w:rPr>
        <w:t>11</w:t>
      </w:r>
      <w:r w:rsidRPr="005D2216">
        <w:rPr>
          <w:rFonts w:ascii="Calibri" w:hAnsi="Calibri" w:cs="Calibri"/>
          <w:b/>
          <w:sz w:val="22"/>
          <w:u w:val="single"/>
          <w:lang w:val="fr-FR"/>
        </w:rPr>
        <w:t xml:space="preserve"> – ENGAGEMENT DU CANDIDAT</w:t>
      </w:r>
    </w:p>
    <w:p w14:paraId="1F76911D" w14:textId="22A9D244" w:rsidR="00D7294E" w:rsidRPr="005D2216" w:rsidRDefault="00D7294E">
      <w:pPr>
        <w:pStyle w:val="Standard"/>
        <w:tabs>
          <w:tab w:val="left" w:pos="1134"/>
          <w:tab w:val="left" w:pos="1843"/>
          <w:tab w:val="right" w:leader="dot" w:pos="8931"/>
        </w:tabs>
        <w:jc w:val="both"/>
        <w:rPr>
          <w:rFonts w:ascii="Calibri" w:hAnsi="Calibri" w:cs="Calibri"/>
          <w:sz w:val="22"/>
          <w:lang w:val="fr-FR"/>
        </w:rPr>
      </w:pPr>
    </w:p>
    <w:p w14:paraId="4C25482D" w14:textId="77777777" w:rsidR="009E5891" w:rsidRPr="00AF09F9" w:rsidRDefault="00FC5B06">
      <w:pPr>
        <w:pStyle w:val="Standard"/>
        <w:tabs>
          <w:tab w:val="left" w:pos="1134"/>
          <w:tab w:val="left" w:pos="3686"/>
          <w:tab w:val="right" w:leader="dot" w:pos="8789"/>
        </w:tabs>
        <w:jc w:val="both"/>
        <w:rPr>
          <w:lang w:val="fr-FR"/>
        </w:rPr>
      </w:pPr>
      <w:r w:rsidRPr="005D2216">
        <w:rPr>
          <w:rFonts w:ascii="Calibri" w:hAnsi="Calibri" w:cs="Calibri"/>
          <w:sz w:val="22"/>
          <w:lang w:val="fr-FR"/>
        </w:rPr>
        <w:t xml:space="preserve">FAIT en un seul original </w:t>
      </w:r>
      <w:proofErr w:type="gramStart"/>
      <w:r w:rsidRPr="005D2216">
        <w:rPr>
          <w:rFonts w:ascii="Calibri" w:hAnsi="Calibri" w:cs="Calibri"/>
          <w:sz w:val="22"/>
          <w:lang w:val="fr-FR"/>
        </w:rPr>
        <w:t xml:space="preserve">à </w:t>
      </w:r>
      <w:bookmarkStart w:id="26" w:name="Texte44"/>
      <w:r w:rsidRPr="005D2216">
        <w:rPr>
          <w:rFonts w:ascii="Calibri" w:hAnsi="Calibri" w:cs="Calibri"/>
          <w:sz w:val="22"/>
          <w:lang w:val="fr-FR"/>
        </w:rPr>
        <w:t xml:space="preserve"> </w:t>
      </w:r>
      <w:bookmarkEnd w:id="26"/>
      <w:r w:rsidRPr="005D2216">
        <w:rPr>
          <w:rFonts w:ascii="Calibri" w:hAnsi="Calibri" w:cs="Calibri"/>
          <w:sz w:val="22"/>
          <w:lang w:val="fr-FR"/>
        </w:rPr>
        <w:t>…</w:t>
      </w:r>
      <w:proofErr w:type="gramEnd"/>
      <w:r w:rsidRPr="005D2216">
        <w:rPr>
          <w:rFonts w:ascii="Calibri" w:hAnsi="Calibri" w:cs="Calibri"/>
          <w:sz w:val="22"/>
          <w:lang w:val="fr-FR"/>
        </w:rPr>
        <w:t>……………………</w:t>
      </w:r>
      <w:proofErr w:type="gramStart"/>
      <w:r w:rsidRPr="005D2216">
        <w:rPr>
          <w:rFonts w:ascii="Calibri" w:hAnsi="Calibri" w:cs="Calibri"/>
          <w:sz w:val="22"/>
          <w:lang w:val="fr-FR"/>
        </w:rPr>
        <w:t>…….</w:t>
      </w:r>
      <w:proofErr w:type="gramEnd"/>
      <w:r w:rsidRPr="005D2216">
        <w:rPr>
          <w:rFonts w:ascii="Calibri" w:hAnsi="Calibri" w:cs="Calibri"/>
          <w:sz w:val="22"/>
          <w:lang w:val="fr-FR"/>
        </w:rPr>
        <w:t>., le</w:t>
      </w:r>
    </w:p>
    <w:p w14:paraId="4D4EC98D" w14:textId="77777777" w:rsidR="009E5891" w:rsidRPr="005D2216" w:rsidRDefault="009E5891">
      <w:pPr>
        <w:pStyle w:val="Standard"/>
        <w:tabs>
          <w:tab w:val="left" w:pos="1134"/>
          <w:tab w:val="left" w:pos="3686"/>
          <w:tab w:val="right" w:leader="dot" w:pos="8789"/>
        </w:tabs>
        <w:jc w:val="both"/>
        <w:rPr>
          <w:rFonts w:ascii="Calibri" w:hAnsi="Calibri" w:cs="Calibri"/>
          <w:sz w:val="22"/>
          <w:lang w:val="fr-FR"/>
        </w:rPr>
      </w:pPr>
    </w:p>
    <w:p w14:paraId="629712F1" w14:textId="2ADBE8A9" w:rsidR="009E5891" w:rsidRPr="005D2216" w:rsidRDefault="00FC5B06">
      <w:pPr>
        <w:pStyle w:val="Standard"/>
        <w:tabs>
          <w:tab w:val="left" w:pos="1134"/>
          <w:tab w:val="left" w:pos="3686"/>
          <w:tab w:val="right" w:leader="dot" w:pos="8789"/>
        </w:tabs>
        <w:jc w:val="both"/>
        <w:rPr>
          <w:rFonts w:ascii="Calibri" w:hAnsi="Calibri" w:cs="Calibri"/>
          <w:sz w:val="22"/>
          <w:lang w:val="fr-FR"/>
        </w:rPr>
      </w:pPr>
      <w:r w:rsidRPr="005D2216">
        <w:rPr>
          <w:rFonts w:ascii="Calibri" w:hAnsi="Calibri" w:cs="Calibri"/>
          <w:sz w:val="22"/>
          <w:lang w:val="fr-FR"/>
        </w:rPr>
        <w:t>L</w:t>
      </w:r>
      <w:r w:rsidR="00FB2636" w:rsidRPr="005D2216">
        <w:rPr>
          <w:rFonts w:ascii="Calibri" w:hAnsi="Calibri" w:cs="Calibri"/>
          <w:sz w:val="22"/>
          <w:lang w:val="fr-FR"/>
        </w:rPr>
        <w:t>e candidat</w:t>
      </w:r>
    </w:p>
    <w:p w14:paraId="0C75EDBC" w14:textId="77777777" w:rsidR="00E4617A" w:rsidRPr="005D2216" w:rsidRDefault="00E4617A" w:rsidP="00E4617A">
      <w:pPr>
        <w:keepLines/>
        <w:autoSpaceDE w:val="0"/>
        <w:adjustRightInd w:val="0"/>
        <w:ind w:left="117" w:right="111"/>
        <w:rPr>
          <w:rFonts w:ascii="Verdana" w:hAnsi="Verdana" w:cs="Calibri"/>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956"/>
      </w:tblGrid>
      <w:tr w:rsidR="00E4617A" w:rsidRPr="005D2216" w14:paraId="63D92C39" w14:textId="77777777" w:rsidTr="00856158">
        <w:trPr>
          <w:trHeight w:val="1391"/>
        </w:trPr>
        <w:tc>
          <w:tcPr>
            <w:tcW w:w="4440" w:type="dxa"/>
            <w:tcBorders>
              <w:top w:val="nil"/>
              <w:left w:val="nil"/>
              <w:bottom w:val="nil"/>
              <w:right w:val="single" w:sz="4" w:space="0" w:color="C0C0C0"/>
            </w:tcBorders>
            <w:shd w:val="clear" w:color="auto" w:fill="FFFFFF"/>
          </w:tcPr>
          <w:p w14:paraId="232DF3D4" w14:textId="77777777" w:rsidR="00E4617A" w:rsidRPr="005D2216" w:rsidRDefault="00E4617A" w:rsidP="00856158">
            <w:pPr>
              <w:autoSpaceDE w:val="0"/>
              <w:adjustRightInd w:val="0"/>
              <w:ind w:left="108" w:right="108"/>
              <w:rPr>
                <w:rFonts w:ascii="Verdana" w:hAnsi="Verdana" w:cs="Calibri"/>
                <w:color w:val="000000"/>
                <w:sz w:val="20"/>
                <w:szCs w:val="20"/>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4EFDE23" w14:textId="77777777" w:rsidR="00E4617A" w:rsidRPr="005D2216" w:rsidRDefault="00E4617A" w:rsidP="00856158">
            <w:pPr>
              <w:keepLines/>
              <w:autoSpaceDE w:val="0"/>
              <w:adjustRightInd w:val="0"/>
              <w:ind w:left="108" w:right="92"/>
              <w:rPr>
                <w:rFonts w:ascii="Verdana" w:hAnsi="Verdana" w:cs="Calibri"/>
                <w:color w:val="000000"/>
                <w:sz w:val="20"/>
                <w:szCs w:val="20"/>
              </w:rPr>
            </w:pPr>
          </w:p>
          <w:p w14:paraId="7129C18C" w14:textId="09D8BF36" w:rsidR="00E4617A" w:rsidRPr="005D2216" w:rsidRDefault="00E4617A" w:rsidP="00856158">
            <w:pPr>
              <w:keepLines/>
              <w:autoSpaceDE w:val="0"/>
              <w:adjustRightInd w:val="0"/>
              <w:ind w:left="108" w:right="92"/>
              <w:rPr>
                <w:rFonts w:ascii="Verdana" w:hAnsi="Verdana" w:cs="Calibri"/>
                <w:bCs/>
                <w:color w:val="000000"/>
                <w:sz w:val="20"/>
                <w:szCs w:val="20"/>
              </w:rPr>
            </w:pPr>
            <w:r w:rsidRPr="005D2216">
              <w:rPr>
                <w:rFonts w:ascii="Verdana" w:hAnsi="Verdana" w:cs="Calibri"/>
                <w:bCs/>
                <w:color w:val="000000"/>
                <w:sz w:val="20"/>
                <w:szCs w:val="20"/>
              </w:rPr>
              <w:t>Signature du candidat</w:t>
            </w:r>
          </w:p>
          <w:p w14:paraId="69F31A15" w14:textId="77777777" w:rsidR="00E4617A" w:rsidRPr="005D2216" w:rsidRDefault="00E4617A" w:rsidP="00856158">
            <w:pPr>
              <w:keepLines/>
              <w:autoSpaceDE w:val="0"/>
              <w:adjustRightInd w:val="0"/>
              <w:ind w:left="108" w:right="92"/>
              <w:rPr>
                <w:rFonts w:ascii="Verdana" w:hAnsi="Verdana" w:cs="Calibri"/>
                <w:b/>
                <w:bCs/>
                <w:color w:val="000000"/>
                <w:sz w:val="20"/>
                <w:szCs w:val="20"/>
              </w:rPr>
            </w:pPr>
          </w:p>
          <w:p w14:paraId="2E3C8C25" w14:textId="77777777" w:rsidR="00E4617A" w:rsidRPr="005D2216" w:rsidRDefault="00E4617A" w:rsidP="00856158">
            <w:pPr>
              <w:keepLines/>
              <w:autoSpaceDE w:val="0"/>
              <w:adjustRightInd w:val="0"/>
              <w:ind w:left="108" w:right="92"/>
              <w:rPr>
                <w:rFonts w:ascii="Verdana" w:hAnsi="Verdana" w:cs="Calibri"/>
                <w:color w:val="000000"/>
                <w:sz w:val="20"/>
                <w:szCs w:val="20"/>
              </w:rPr>
            </w:pPr>
          </w:p>
        </w:tc>
      </w:tr>
    </w:tbl>
    <w:p w14:paraId="22AFA5E3" w14:textId="77777777" w:rsidR="009E5891" w:rsidRPr="00F240A9" w:rsidRDefault="009E5891">
      <w:pPr>
        <w:pStyle w:val="Standard"/>
        <w:tabs>
          <w:tab w:val="left" w:pos="1134"/>
          <w:tab w:val="left" w:pos="3686"/>
          <w:tab w:val="right" w:leader="dot" w:pos="8789"/>
        </w:tabs>
        <w:jc w:val="both"/>
        <w:rPr>
          <w:rFonts w:ascii="Calibri" w:hAnsi="Calibri" w:cs="Calibri"/>
          <w:sz w:val="22"/>
          <w:highlight w:val="yellow"/>
          <w:lang w:val="fr-FR"/>
        </w:rPr>
      </w:pPr>
    </w:p>
    <w:p w14:paraId="66BCA03D" w14:textId="03F2B262" w:rsidR="009E5891" w:rsidRPr="005D2216" w:rsidRDefault="00FC5B06">
      <w:pPr>
        <w:pStyle w:val="Standard"/>
        <w:pageBreakBefore/>
        <w:tabs>
          <w:tab w:val="left" w:pos="709"/>
        </w:tabs>
        <w:jc w:val="both"/>
        <w:rPr>
          <w:rFonts w:ascii="Calibri" w:hAnsi="Calibri" w:cs="Calibri"/>
          <w:b/>
          <w:sz w:val="22"/>
          <w:u w:val="single"/>
          <w:lang w:val="fr-FR"/>
        </w:rPr>
      </w:pPr>
      <w:r w:rsidRPr="005D2216">
        <w:rPr>
          <w:rFonts w:ascii="Calibri" w:hAnsi="Calibri" w:cs="Calibri"/>
          <w:b/>
          <w:sz w:val="22"/>
          <w:u w:val="single"/>
          <w:lang w:val="fr-FR"/>
        </w:rPr>
        <w:lastRenderedPageBreak/>
        <w:t xml:space="preserve">ARTICLE </w:t>
      </w:r>
      <w:r w:rsidR="00100BED" w:rsidRPr="005D2216">
        <w:rPr>
          <w:rFonts w:ascii="Calibri" w:hAnsi="Calibri" w:cs="Calibri"/>
          <w:b/>
          <w:sz w:val="22"/>
          <w:u w:val="single"/>
          <w:lang w:val="fr-FR"/>
        </w:rPr>
        <w:t>12</w:t>
      </w:r>
      <w:r w:rsidRPr="005D2216">
        <w:rPr>
          <w:rFonts w:ascii="Calibri" w:hAnsi="Calibri" w:cs="Calibri"/>
          <w:b/>
          <w:sz w:val="22"/>
          <w:u w:val="single"/>
          <w:lang w:val="fr-FR"/>
        </w:rPr>
        <w:t xml:space="preserve"> – APPROBATION DE L’ACCORD-CADRE</w:t>
      </w:r>
    </w:p>
    <w:p w14:paraId="6D5C30E1" w14:textId="77777777" w:rsidR="009E5891" w:rsidRPr="005D2216" w:rsidRDefault="009E5891">
      <w:pPr>
        <w:pStyle w:val="05ARTICLENiv1-SsTitre"/>
        <w:rPr>
          <w:rFonts w:ascii="Calibri" w:hAnsi="Calibri" w:cs="Calibri"/>
          <w:b w:val="0"/>
          <w:color w:val="000000"/>
          <w:sz w:val="22"/>
        </w:rPr>
      </w:pPr>
    </w:p>
    <w:p w14:paraId="04CC1716"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Accord-cadre à bons de commande avec montants maximums.</w:t>
      </w:r>
    </w:p>
    <w:p w14:paraId="249E5779" w14:textId="77777777" w:rsidR="009E5891" w:rsidRPr="00AF09F9" w:rsidRDefault="00FC5B06">
      <w:pPr>
        <w:pStyle w:val="Standard"/>
        <w:rPr>
          <w:lang w:val="fr-FR"/>
        </w:rPr>
      </w:pPr>
      <w:r w:rsidRPr="005D2216">
        <w:rPr>
          <w:rFonts w:ascii="Calibri" w:eastAsia="Calibri" w:hAnsi="Calibri" w:cs="Calibri"/>
          <w:sz w:val="22"/>
          <w:lang w:val="fr-FR"/>
        </w:rPr>
        <w:t xml:space="preserve">                                                                                                                                            </w:t>
      </w:r>
    </w:p>
    <w:p w14:paraId="698E8470" w14:textId="1AA69EB0" w:rsidR="009E5891" w:rsidRPr="00AF09F9" w:rsidRDefault="00FC5B06" w:rsidP="00FB2636">
      <w:pPr>
        <w:pStyle w:val="Standard"/>
        <w:jc w:val="both"/>
        <w:rPr>
          <w:lang w:val="fr-FR"/>
        </w:rPr>
      </w:pPr>
      <w:r w:rsidRPr="005D2216">
        <w:rPr>
          <w:rFonts w:ascii="Calibri" w:hAnsi="Calibri" w:cs="Calibri"/>
          <w:sz w:val="22"/>
          <w:lang w:val="fr-FR"/>
        </w:rPr>
        <w:t xml:space="preserve">Les sous-traitants proposés à l'article </w:t>
      </w:r>
      <w:r w:rsidR="00100BED" w:rsidRPr="005D2216">
        <w:rPr>
          <w:rFonts w:ascii="Calibri" w:hAnsi="Calibri" w:cs="Calibri"/>
          <w:sz w:val="22"/>
          <w:lang w:val="fr-FR"/>
        </w:rPr>
        <w:t>9</w:t>
      </w:r>
      <w:r w:rsidRPr="005D2216">
        <w:rPr>
          <w:rFonts w:ascii="Calibri" w:hAnsi="Calibri" w:cs="Calibri"/>
          <w:sz w:val="22"/>
          <w:lang w:val="fr-FR"/>
        </w:rPr>
        <w:t xml:space="preserve">.2. </w:t>
      </w:r>
      <w:proofErr w:type="gramStart"/>
      <w:r w:rsidRPr="005D2216">
        <w:rPr>
          <w:rFonts w:ascii="Calibri" w:hAnsi="Calibri" w:cs="Calibri"/>
          <w:sz w:val="22"/>
          <w:lang w:val="fr-FR"/>
        </w:rPr>
        <w:t>de</w:t>
      </w:r>
      <w:proofErr w:type="gramEnd"/>
      <w:r w:rsidRPr="005D2216">
        <w:rPr>
          <w:rFonts w:ascii="Calibri" w:hAnsi="Calibri" w:cs="Calibri"/>
          <w:sz w:val="22"/>
          <w:lang w:val="fr-FR"/>
        </w:rPr>
        <w:t xml:space="preserve"> l'</w:t>
      </w:r>
      <w:r w:rsidR="00FB2636" w:rsidRPr="005D2216">
        <w:rPr>
          <w:rFonts w:ascii="Calibri" w:hAnsi="Calibri" w:cs="Calibri"/>
          <w:sz w:val="22"/>
          <w:lang w:val="fr-FR"/>
        </w:rPr>
        <w:t xml:space="preserve">acte d’engagement </w:t>
      </w:r>
      <w:r w:rsidRPr="005D2216">
        <w:rPr>
          <w:rFonts w:ascii="Calibri" w:hAnsi="Calibri" w:cs="Calibri"/>
          <w:sz w:val="22"/>
          <w:lang w:val="fr-FR"/>
        </w:rPr>
        <w:t>sont acceptés comme ayant droit au paiement direct dans les conditions indiquées</w:t>
      </w:r>
    </w:p>
    <w:p w14:paraId="1B7BA178" w14:textId="77777777" w:rsidR="009E5891" w:rsidRPr="005D2216" w:rsidRDefault="009E5891">
      <w:pPr>
        <w:pStyle w:val="Standard"/>
        <w:rPr>
          <w:rFonts w:ascii="Calibri" w:hAnsi="Calibri" w:cs="Calibri"/>
          <w:sz w:val="22"/>
          <w:lang w:val="fr-FR"/>
        </w:rPr>
      </w:pPr>
    </w:p>
    <w:p w14:paraId="70EE37D5"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La présente offre est acceptée pour valoir acte d’engagement</w:t>
      </w:r>
    </w:p>
    <w:p w14:paraId="7DE0CBE7" w14:textId="77777777" w:rsidR="009E5891" w:rsidRPr="005D2216" w:rsidRDefault="009E5891">
      <w:pPr>
        <w:pStyle w:val="Standard"/>
        <w:tabs>
          <w:tab w:val="left" w:pos="709"/>
          <w:tab w:val="left" w:pos="3686"/>
          <w:tab w:val="right" w:leader="dot" w:pos="8789"/>
        </w:tabs>
        <w:jc w:val="both"/>
        <w:rPr>
          <w:rFonts w:ascii="Calibri" w:hAnsi="Calibri" w:cs="Calibri"/>
          <w:sz w:val="22"/>
          <w:lang w:val="fr-FR"/>
        </w:rPr>
      </w:pPr>
    </w:p>
    <w:p w14:paraId="33FB61EB" w14:textId="0F429034" w:rsidR="009E5891" w:rsidRPr="005D2216" w:rsidRDefault="00FC5B06">
      <w:pPr>
        <w:pStyle w:val="Standard"/>
        <w:rPr>
          <w:rFonts w:ascii="Calibri" w:hAnsi="Calibri" w:cs="Calibri"/>
          <w:sz w:val="22"/>
          <w:lang w:val="fr-FR"/>
        </w:rPr>
      </w:pPr>
      <w:r w:rsidRPr="005D2216">
        <w:rPr>
          <w:rFonts w:ascii="Calibri" w:hAnsi="Calibri" w:cs="Calibri"/>
          <w:sz w:val="22"/>
          <w:lang w:val="fr-FR"/>
        </w:rPr>
        <w:t xml:space="preserve">A </w:t>
      </w:r>
      <w:r w:rsidR="001F4E56" w:rsidRPr="005D2216">
        <w:rPr>
          <w:rFonts w:ascii="Calibri" w:hAnsi="Calibri" w:cs="Calibri"/>
          <w:sz w:val="22"/>
          <w:lang w:val="fr-FR"/>
        </w:rPr>
        <w:t>Cayenne</w:t>
      </w:r>
      <w:r w:rsidRPr="005D2216">
        <w:rPr>
          <w:rFonts w:ascii="Calibri" w:hAnsi="Calibri" w:cs="Calibri"/>
          <w:sz w:val="22"/>
          <w:lang w:val="fr-FR"/>
        </w:rPr>
        <w:t>,</w:t>
      </w:r>
    </w:p>
    <w:p w14:paraId="4DE837BB" w14:textId="77777777" w:rsidR="009E5891" w:rsidRPr="005D2216" w:rsidRDefault="009E5891">
      <w:pPr>
        <w:pStyle w:val="Standard"/>
        <w:rPr>
          <w:rFonts w:ascii="Calibri" w:hAnsi="Calibri" w:cs="Calibri"/>
          <w:sz w:val="22"/>
          <w:lang w:val="fr-FR"/>
        </w:rPr>
      </w:pPr>
    </w:p>
    <w:p w14:paraId="60AEE616"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Le</w:t>
      </w:r>
    </w:p>
    <w:p w14:paraId="30BDBC13" w14:textId="77777777" w:rsidR="009E5891" w:rsidRPr="005D2216" w:rsidRDefault="009E5891">
      <w:pPr>
        <w:pStyle w:val="Standard"/>
        <w:rPr>
          <w:rFonts w:ascii="Calibri" w:hAnsi="Calibri" w:cs="Calibri"/>
          <w:sz w:val="22"/>
          <w:lang w:val="fr-FR"/>
        </w:rPr>
      </w:pPr>
    </w:p>
    <w:p w14:paraId="79E4F5D2" w14:textId="46925CFD" w:rsidR="009E5891" w:rsidRPr="00AF09F9" w:rsidRDefault="00FC5B06">
      <w:pPr>
        <w:pStyle w:val="Standard"/>
        <w:rPr>
          <w:lang w:val="fr-FR"/>
        </w:rPr>
      </w:pPr>
      <w:r w:rsidRPr="005D2216">
        <w:rPr>
          <w:rFonts w:ascii="Calibri" w:hAnsi="Calibri" w:cs="Calibri"/>
          <w:sz w:val="22"/>
          <w:lang w:val="fr-FR"/>
        </w:rPr>
        <w:t xml:space="preserve">Le représentant </w:t>
      </w:r>
      <w:r w:rsidR="00FB2636" w:rsidRPr="005D2216">
        <w:rPr>
          <w:rFonts w:ascii="Calibri" w:hAnsi="Calibri" w:cs="Calibri"/>
          <w:sz w:val="22"/>
          <w:lang w:val="fr-FR"/>
        </w:rPr>
        <w:t>de l’Acheteur Public</w:t>
      </w:r>
      <w:r w:rsidRPr="005D2216">
        <w:rPr>
          <w:rFonts w:ascii="Calibri" w:hAnsi="Calibri" w:cs="Calibri"/>
          <w:sz w:val="22"/>
          <w:lang w:val="fr-FR"/>
        </w:rPr>
        <w:t xml:space="preserve"> habilité à signer</w:t>
      </w:r>
    </w:p>
    <w:p w14:paraId="5FB78015" w14:textId="77777777" w:rsidR="009E5891" w:rsidRPr="005D2216" w:rsidRDefault="009E5891">
      <w:pPr>
        <w:pStyle w:val="WW-Corpsdetexte2"/>
        <w:rPr>
          <w:rFonts w:ascii="Calibri" w:hAnsi="Calibri" w:cs="Calibri"/>
          <w:sz w:val="22"/>
        </w:rPr>
      </w:pPr>
    </w:p>
    <w:p w14:paraId="78705199" w14:textId="77777777" w:rsidR="00E4617A" w:rsidRPr="005D2216" w:rsidRDefault="00FC5B06" w:rsidP="00E4617A">
      <w:pPr>
        <w:keepLines/>
        <w:autoSpaceDE w:val="0"/>
        <w:adjustRightInd w:val="0"/>
        <w:ind w:left="117" w:right="111"/>
        <w:rPr>
          <w:rFonts w:ascii="Verdana" w:hAnsi="Verdana" w:cs="Calibri"/>
          <w:color w:val="000000"/>
          <w:sz w:val="20"/>
          <w:szCs w:val="20"/>
        </w:rPr>
      </w:pPr>
      <w:r w:rsidRPr="005D2216">
        <w:rPr>
          <w:rFonts w:ascii="Calibri" w:hAnsi="Calibri" w:cs="Calibri"/>
          <w:sz w:val="22"/>
        </w:rPr>
        <w:t> </w:t>
      </w:r>
    </w:p>
    <w:tbl>
      <w:tblPr>
        <w:tblW w:w="9396" w:type="dxa"/>
        <w:tblInd w:w="9" w:type="dxa"/>
        <w:tblLayout w:type="fixed"/>
        <w:tblCellMar>
          <w:left w:w="0" w:type="dxa"/>
          <w:right w:w="0" w:type="dxa"/>
        </w:tblCellMar>
        <w:tblLook w:val="0000" w:firstRow="0" w:lastRow="0" w:firstColumn="0" w:lastColumn="0" w:noHBand="0" w:noVBand="0"/>
      </w:tblPr>
      <w:tblGrid>
        <w:gridCol w:w="4440"/>
        <w:gridCol w:w="4956"/>
      </w:tblGrid>
      <w:tr w:rsidR="00E4617A" w:rsidRPr="005D2216" w14:paraId="639B9808" w14:textId="77777777" w:rsidTr="00856158">
        <w:trPr>
          <w:trHeight w:val="1391"/>
        </w:trPr>
        <w:tc>
          <w:tcPr>
            <w:tcW w:w="4440" w:type="dxa"/>
            <w:tcBorders>
              <w:top w:val="nil"/>
              <w:left w:val="nil"/>
              <w:bottom w:val="nil"/>
              <w:right w:val="single" w:sz="4" w:space="0" w:color="C0C0C0"/>
            </w:tcBorders>
            <w:shd w:val="clear" w:color="auto" w:fill="FFFFFF"/>
          </w:tcPr>
          <w:p w14:paraId="07F747E8" w14:textId="77777777" w:rsidR="00E4617A" w:rsidRPr="005D2216" w:rsidRDefault="00E4617A" w:rsidP="00856158">
            <w:pPr>
              <w:autoSpaceDE w:val="0"/>
              <w:adjustRightInd w:val="0"/>
              <w:ind w:left="108" w:right="108"/>
              <w:rPr>
                <w:rFonts w:ascii="Verdana" w:hAnsi="Verdana" w:cs="Calibri"/>
                <w:color w:val="000000"/>
                <w:sz w:val="20"/>
                <w:szCs w:val="20"/>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48E435C" w14:textId="77777777" w:rsidR="00E4617A" w:rsidRPr="005D2216" w:rsidRDefault="00E4617A" w:rsidP="00856158">
            <w:pPr>
              <w:keepLines/>
              <w:autoSpaceDE w:val="0"/>
              <w:adjustRightInd w:val="0"/>
              <w:ind w:left="108" w:right="92"/>
              <w:rPr>
                <w:rFonts w:ascii="Verdana" w:hAnsi="Verdana" w:cs="Calibri"/>
                <w:color w:val="000000"/>
                <w:sz w:val="20"/>
                <w:szCs w:val="20"/>
              </w:rPr>
            </w:pPr>
          </w:p>
          <w:p w14:paraId="50BADD1D" w14:textId="590072A3" w:rsidR="00E4617A" w:rsidRPr="005D2216" w:rsidRDefault="00E4617A" w:rsidP="00C21EA0">
            <w:pPr>
              <w:keepLines/>
              <w:autoSpaceDE w:val="0"/>
              <w:adjustRightInd w:val="0"/>
              <w:ind w:left="108" w:right="92"/>
              <w:rPr>
                <w:rFonts w:ascii="Verdana" w:hAnsi="Verdana" w:cs="Calibri"/>
                <w:bCs/>
                <w:color w:val="000000"/>
                <w:sz w:val="20"/>
                <w:szCs w:val="20"/>
              </w:rPr>
            </w:pPr>
            <w:r w:rsidRPr="005D2216">
              <w:rPr>
                <w:rFonts w:ascii="Verdana" w:hAnsi="Verdana" w:cs="Calibri"/>
                <w:bCs/>
                <w:color w:val="000000"/>
                <w:sz w:val="20"/>
                <w:szCs w:val="20"/>
              </w:rPr>
              <w:t>Signature de l’Acheteur Public</w:t>
            </w:r>
          </w:p>
          <w:p w14:paraId="2BC18052" w14:textId="77777777" w:rsidR="00E4617A" w:rsidRPr="005D2216" w:rsidRDefault="00E4617A" w:rsidP="00856158">
            <w:pPr>
              <w:keepLines/>
              <w:autoSpaceDE w:val="0"/>
              <w:adjustRightInd w:val="0"/>
              <w:ind w:left="108" w:right="92"/>
              <w:rPr>
                <w:rFonts w:ascii="Verdana" w:hAnsi="Verdana" w:cs="Calibri"/>
                <w:b/>
                <w:bCs/>
                <w:color w:val="000000"/>
                <w:sz w:val="20"/>
                <w:szCs w:val="20"/>
              </w:rPr>
            </w:pPr>
          </w:p>
          <w:p w14:paraId="39649B03" w14:textId="77777777" w:rsidR="00E4617A" w:rsidRPr="005D2216" w:rsidRDefault="00E4617A" w:rsidP="00856158">
            <w:pPr>
              <w:keepLines/>
              <w:autoSpaceDE w:val="0"/>
              <w:adjustRightInd w:val="0"/>
              <w:ind w:left="108" w:right="92"/>
              <w:rPr>
                <w:rFonts w:ascii="Verdana" w:hAnsi="Verdana" w:cs="Calibri"/>
                <w:color w:val="000000"/>
                <w:sz w:val="20"/>
                <w:szCs w:val="20"/>
              </w:rPr>
            </w:pPr>
          </w:p>
        </w:tc>
      </w:tr>
    </w:tbl>
    <w:p w14:paraId="1DB99D24" w14:textId="77777777" w:rsidR="009E5891" w:rsidRPr="00F240A9" w:rsidRDefault="009E5891">
      <w:pPr>
        <w:pStyle w:val="Standard"/>
        <w:rPr>
          <w:rFonts w:ascii="Calibri" w:hAnsi="Calibri" w:cs="Calibri"/>
          <w:sz w:val="22"/>
          <w:highlight w:val="yellow"/>
          <w:lang w:val="fr-FR"/>
        </w:rPr>
      </w:pPr>
    </w:p>
    <w:p w14:paraId="74CE3D0D" w14:textId="77777777" w:rsidR="009E5891" w:rsidRPr="00F240A9" w:rsidRDefault="009E5891">
      <w:pPr>
        <w:pStyle w:val="Standard"/>
        <w:rPr>
          <w:rFonts w:ascii="Calibri" w:hAnsi="Calibri" w:cs="Calibri"/>
          <w:sz w:val="22"/>
          <w:highlight w:val="yellow"/>
          <w:lang w:val="fr-FR"/>
        </w:rPr>
      </w:pPr>
    </w:p>
    <w:p w14:paraId="270906CC" w14:textId="77777777" w:rsidR="009E5891" w:rsidRPr="00F240A9" w:rsidRDefault="009E5891">
      <w:pPr>
        <w:pStyle w:val="Standard"/>
        <w:rPr>
          <w:rFonts w:ascii="Calibri" w:hAnsi="Calibri" w:cs="Calibri"/>
          <w:sz w:val="22"/>
          <w:highlight w:val="yellow"/>
          <w:lang w:val="fr-FR"/>
        </w:rPr>
      </w:pPr>
    </w:p>
    <w:p w14:paraId="20568951" w14:textId="77777777" w:rsidR="009E5891" w:rsidRPr="00F240A9" w:rsidRDefault="009E5891">
      <w:pPr>
        <w:pStyle w:val="Standard"/>
        <w:rPr>
          <w:rFonts w:ascii="Calibri" w:hAnsi="Calibri" w:cs="Calibri"/>
          <w:sz w:val="22"/>
          <w:highlight w:val="yellow"/>
          <w:lang w:val="fr-FR"/>
        </w:rPr>
      </w:pPr>
    </w:p>
    <w:p w14:paraId="32DEADA9" w14:textId="77777777" w:rsidR="009E5891" w:rsidRPr="00F240A9" w:rsidRDefault="009E5891">
      <w:pPr>
        <w:pStyle w:val="Standard"/>
        <w:rPr>
          <w:rFonts w:ascii="Calibri" w:hAnsi="Calibri" w:cs="Calibri"/>
          <w:sz w:val="22"/>
          <w:highlight w:val="yellow"/>
          <w:lang w:val="fr-FR"/>
        </w:rPr>
      </w:pPr>
    </w:p>
    <w:p w14:paraId="23B8FFF1" w14:textId="77777777" w:rsidR="009E5891" w:rsidRPr="00F240A9" w:rsidRDefault="009E5891">
      <w:pPr>
        <w:pStyle w:val="Standard"/>
        <w:rPr>
          <w:rFonts w:ascii="Calibri" w:hAnsi="Calibri" w:cs="Calibri"/>
          <w:sz w:val="22"/>
          <w:highlight w:val="yellow"/>
          <w:lang w:val="fr-FR"/>
        </w:rPr>
      </w:pPr>
    </w:p>
    <w:p w14:paraId="0B3F8856" w14:textId="77777777" w:rsidR="009E5891" w:rsidRPr="00F240A9" w:rsidRDefault="009E5891">
      <w:pPr>
        <w:pStyle w:val="Standard"/>
        <w:rPr>
          <w:rFonts w:ascii="Calibri" w:hAnsi="Calibri" w:cs="Calibri"/>
          <w:sz w:val="22"/>
          <w:highlight w:val="yellow"/>
          <w:lang w:val="fr-FR"/>
        </w:rPr>
      </w:pPr>
    </w:p>
    <w:p w14:paraId="1F5DFF2B" w14:textId="77777777" w:rsidR="009E5891" w:rsidRPr="00F240A9" w:rsidRDefault="009E5891">
      <w:pPr>
        <w:pStyle w:val="Standard"/>
        <w:rPr>
          <w:rFonts w:ascii="Calibri" w:hAnsi="Calibri" w:cs="Calibri"/>
          <w:sz w:val="22"/>
          <w:highlight w:val="yellow"/>
          <w:lang w:val="fr-FR"/>
        </w:rPr>
      </w:pPr>
    </w:p>
    <w:p w14:paraId="7412E9BD" w14:textId="77777777" w:rsidR="009E5891" w:rsidRPr="00F240A9" w:rsidRDefault="009E5891">
      <w:pPr>
        <w:pStyle w:val="Standard"/>
        <w:rPr>
          <w:rFonts w:ascii="Calibri" w:hAnsi="Calibri" w:cs="Calibri"/>
          <w:sz w:val="22"/>
          <w:highlight w:val="yellow"/>
          <w:lang w:val="fr-FR"/>
        </w:rPr>
      </w:pPr>
    </w:p>
    <w:p w14:paraId="149DDEB1" w14:textId="77777777" w:rsidR="009E5891" w:rsidRPr="00F240A9" w:rsidRDefault="009E5891">
      <w:pPr>
        <w:pStyle w:val="Standard"/>
        <w:rPr>
          <w:rFonts w:ascii="Calibri" w:hAnsi="Calibri" w:cs="Calibri"/>
          <w:sz w:val="22"/>
          <w:highlight w:val="yellow"/>
          <w:lang w:val="fr-FR"/>
        </w:rPr>
      </w:pPr>
    </w:p>
    <w:p w14:paraId="0774D67D" w14:textId="77777777" w:rsidR="009E5891" w:rsidRPr="00F240A9" w:rsidRDefault="009E5891">
      <w:pPr>
        <w:pStyle w:val="Standard"/>
        <w:rPr>
          <w:rFonts w:ascii="Calibri" w:hAnsi="Calibri" w:cs="Calibri"/>
          <w:sz w:val="22"/>
          <w:highlight w:val="yellow"/>
          <w:lang w:val="fr-FR"/>
        </w:rPr>
      </w:pPr>
    </w:p>
    <w:p w14:paraId="28553701" w14:textId="77777777" w:rsidR="009E5891" w:rsidRPr="00F240A9" w:rsidRDefault="009E5891">
      <w:pPr>
        <w:pStyle w:val="Standard"/>
        <w:rPr>
          <w:rFonts w:ascii="Calibri" w:hAnsi="Calibri" w:cs="Calibri"/>
          <w:sz w:val="22"/>
          <w:highlight w:val="yellow"/>
          <w:lang w:val="fr-FR"/>
        </w:rPr>
      </w:pPr>
    </w:p>
    <w:p w14:paraId="682BE0AD"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ab/>
      </w:r>
    </w:p>
    <w:p w14:paraId="76573957" w14:textId="77777777" w:rsidR="009E5891" w:rsidRPr="005D2216" w:rsidRDefault="009E5891">
      <w:pPr>
        <w:pStyle w:val="Standard"/>
        <w:rPr>
          <w:rFonts w:ascii="Calibri" w:hAnsi="Calibri" w:cs="Calibri"/>
          <w:sz w:val="22"/>
          <w:lang w:val="fr-FR"/>
        </w:rPr>
      </w:pPr>
    </w:p>
    <w:p w14:paraId="0B3FBF69" w14:textId="77777777" w:rsidR="009E5891" w:rsidRPr="005D2216" w:rsidRDefault="009E5891">
      <w:pPr>
        <w:pStyle w:val="Standard"/>
        <w:rPr>
          <w:rFonts w:ascii="Calibri" w:hAnsi="Calibri" w:cs="Calibri"/>
          <w:sz w:val="22"/>
          <w:lang w:val="fr-FR"/>
        </w:rPr>
      </w:pPr>
    </w:p>
    <w:p w14:paraId="279EDBEA" w14:textId="77777777" w:rsidR="009E5891" w:rsidRPr="005D2216" w:rsidRDefault="00FC5B06">
      <w:pPr>
        <w:pStyle w:val="Standard"/>
        <w:rPr>
          <w:rFonts w:ascii="Calibri" w:hAnsi="Calibri" w:cs="Calibri"/>
          <w:sz w:val="22"/>
          <w:lang w:val="fr-FR"/>
        </w:rPr>
      </w:pPr>
      <w:r w:rsidRPr="005D2216">
        <w:rPr>
          <w:rFonts w:ascii="Calibri" w:hAnsi="Calibri" w:cs="Calibri"/>
          <w:sz w:val="22"/>
          <w:lang w:val="fr-FR"/>
        </w:rPr>
        <w:t> </w:t>
      </w:r>
    </w:p>
    <w:p w14:paraId="14675F66" w14:textId="77777777" w:rsidR="009E5891" w:rsidRPr="00AF09F9" w:rsidRDefault="00FC5B06">
      <w:pPr>
        <w:pStyle w:val="Standard"/>
        <w:rPr>
          <w:lang w:val="fr-FR"/>
        </w:rPr>
      </w:pPr>
      <w:r w:rsidRPr="005D2216">
        <w:rPr>
          <w:rFonts w:ascii="Calibri" w:hAnsi="Calibri" w:cs="Calibri"/>
          <w:b/>
          <w:sz w:val="22"/>
          <w:lang w:val="fr-FR"/>
        </w:rPr>
        <w:t>Liste des pièces en annexe</w:t>
      </w:r>
      <w:r w:rsidRPr="005D2216">
        <w:rPr>
          <w:rFonts w:ascii="Calibri" w:hAnsi="Calibri" w:cs="Calibri"/>
          <w:sz w:val="22"/>
          <w:lang w:val="fr-FR"/>
        </w:rPr>
        <w:t xml:space="preserve"> :</w:t>
      </w:r>
    </w:p>
    <w:p w14:paraId="5CC39928" w14:textId="77777777" w:rsidR="009E5891" w:rsidRPr="005D2216" w:rsidRDefault="009E5891">
      <w:pPr>
        <w:pStyle w:val="WW-Corpsdetexte2"/>
        <w:rPr>
          <w:rFonts w:ascii="Calibri" w:hAnsi="Calibri" w:cs="Calibri"/>
          <w:sz w:val="22"/>
        </w:rPr>
      </w:pPr>
    </w:p>
    <w:p w14:paraId="56D769D9" w14:textId="77777777" w:rsidR="009E5891" w:rsidRPr="00F240A9" w:rsidRDefault="009E5891">
      <w:pPr>
        <w:pStyle w:val="WW-Corpsdetexte2"/>
        <w:rPr>
          <w:rFonts w:ascii="Calibri" w:hAnsi="Calibri" w:cs="Calibri"/>
          <w:sz w:val="22"/>
          <w:highlight w:val="yellow"/>
        </w:rPr>
      </w:pPr>
    </w:p>
    <w:p w14:paraId="21048D44" w14:textId="77777777" w:rsidR="009E5891" w:rsidRPr="00F240A9" w:rsidRDefault="009E5891">
      <w:pPr>
        <w:pStyle w:val="WW-Corpsdetexte2"/>
        <w:pageBreakBefore/>
        <w:rPr>
          <w:rFonts w:ascii="Calibri" w:hAnsi="Calibri" w:cs="Calibri"/>
          <w:sz w:val="22"/>
          <w:highlight w:val="yellow"/>
        </w:rPr>
      </w:pPr>
    </w:p>
    <w:p w14:paraId="46AC1E9A" w14:textId="77777777" w:rsidR="009E5891" w:rsidRPr="005D2216" w:rsidRDefault="009E5891">
      <w:pPr>
        <w:pStyle w:val="WW-Corpsdetexte2"/>
        <w:pBdr>
          <w:top w:val="single" w:sz="4" w:space="1" w:color="000000"/>
          <w:left w:val="single" w:sz="4" w:space="4" w:color="000000"/>
          <w:bottom w:val="single" w:sz="4" w:space="1" w:color="000000"/>
          <w:right w:val="single" w:sz="4" w:space="4" w:color="000000"/>
        </w:pBdr>
        <w:rPr>
          <w:rFonts w:ascii="Calibri" w:hAnsi="Calibri" w:cs="Calibri"/>
          <w:sz w:val="22"/>
        </w:rPr>
      </w:pPr>
    </w:p>
    <w:p w14:paraId="541EDCED" w14:textId="77777777" w:rsidR="009E5891" w:rsidRPr="005D2216" w:rsidRDefault="00FC5B06">
      <w:pPr>
        <w:pStyle w:val="WW-Corpsdetexte2"/>
        <w:pBdr>
          <w:top w:val="single" w:sz="4" w:space="1" w:color="000000"/>
          <w:left w:val="single" w:sz="4" w:space="4" w:color="000000"/>
          <w:bottom w:val="single" w:sz="4" w:space="1" w:color="000000"/>
          <w:right w:val="single" w:sz="4" w:space="4" w:color="000000"/>
        </w:pBdr>
        <w:rPr>
          <w:rFonts w:ascii="Calibri" w:hAnsi="Calibri" w:cs="Calibri"/>
          <w:sz w:val="22"/>
        </w:rPr>
      </w:pPr>
      <w:r w:rsidRPr="005D2216">
        <w:rPr>
          <w:rFonts w:ascii="Calibri" w:hAnsi="Calibri" w:cs="Calibri"/>
          <w:sz w:val="22"/>
        </w:rPr>
        <w:t>ACTE SPÉCIAL DE SOUS-TRAITANCE DE PREMIER RANG</w:t>
      </w:r>
    </w:p>
    <w:p w14:paraId="3F0E47EA" w14:textId="77777777" w:rsidR="009E5891" w:rsidRPr="00AF09F9"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Acceptation d’un sous-traitant et de ses conditions de paiement</w:t>
      </w:r>
    </w:p>
    <w:p w14:paraId="21E9B15A"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1D459F44" w14:textId="77777777" w:rsidR="009E5891" w:rsidRPr="00AF09F9"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ANNEXE N°</w:t>
      </w:r>
      <w:bookmarkStart w:id="27" w:name="Texte94"/>
      <w:r w:rsidRPr="005D2216">
        <w:rPr>
          <w:rFonts w:ascii="Calibri" w:hAnsi="Calibri" w:cs="Calibri"/>
          <w:b/>
          <w:sz w:val="22"/>
          <w:lang w:val="fr-FR"/>
        </w:rPr>
        <w:t xml:space="preserve"> </w:t>
      </w:r>
      <w:bookmarkEnd w:id="27"/>
      <w:r w:rsidRPr="005D2216">
        <w:rPr>
          <w:rFonts w:ascii="Calibri" w:hAnsi="Calibri" w:cs="Calibri"/>
          <w:b/>
          <w:sz w:val="22"/>
          <w:lang w:val="fr-FR"/>
        </w:rPr>
        <w:t xml:space="preserve">       A l’ACTE D’ENGAGEMENT</w:t>
      </w:r>
    </w:p>
    <w:p w14:paraId="12FBB7D1" w14:textId="77777777" w:rsidR="009E5891" w:rsidRPr="00AF09F9"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DECLARATION SPÉCIALE EN COURS DE MARCHE</w:t>
      </w:r>
    </w:p>
    <w:p w14:paraId="5DC784AC"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4A3999B8" w14:textId="77777777" w:rsidR="009E5891" w:rsidRPr="005D2216" w:rsidRDefault="009E5891">
      <w:pPr>
        <w:pStyle w:val="Standard"/>
        <w:tabs>
          <w:tab w:val="left" w:pos="1134"/>
          <w:tab w:val="left" w:pos="3686"/>
          <w:tab w:val="right" w:leader="dot" w:pos="8789"/>
        </w:tabs>
        <w:jc w:val="center"/>
        <w:rPr>
          <w:rFonts w:ascii="Calibri" w:hAnsi="Calibri" w:cs="Calibri"/>
          <w:b/>
          <w:sz w:val="22"/>
          <w:lang w:val="fr-FR"/>
        </w:rPr>
      </w:pPr>
    </w:p>
    <w:p w14:paraId="1ECAFC84"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1134"/>
          <w:tab w:val="left" w:pos="3686"/>
          <w:tab w:val="right" w:leader="dot" w:pos="8789"/>
        </w:tabs>
        <w:jc w:val="center"/>
        <w:rPr>
          <w:rFonts w:ascii="Calibri" w:hAnsi="Calibri" w:cs="Calibri"/>
          <w:b/>
          <w:sz w:val="22"/>
          <w:lang w:val="fr-FR"/>
        </w:rPr>
      </w:pPr>
      <w:r w:rsidRPr="005D2216">
        <w:rPr>
          <w:rFonts w:ascii="Calibri" w:hAnsi="Calibri" w:cs="Calibri"/>
          <w:b/>
          <w:sz w:val="22"/>
          <w:lang w:val="fr-FR"/>
        </w:rPr>
        <w:t>ACCORD-CADRE :</w:t>
      </w:r>
    </w:p>
    <w:p w14:paraId="6C46112B" w14:textId="77777777" w:rsidR="009E5891" w:rsidRPr="005D2216" w:rsidRDefault="009E5891">
      <w:pPr>
        <w:pStyle w:val="Standard"/>
        <w:tabs>
          <w:tab w:val="left" w:pos="1134"/>
          <w:tab w:val="left" w:pos="3686"/>
          <w:tab w:val="right" w:leader="dot" w:pos="8789"/>
        </w:tabs>
        <w:jc w:val="both"/>
        <w:rPr>
          <w:rFonts w:ascii="Calibri" w:hAnsi="Calibri" w:cs="Calibri"/>
          <w:b/>
          <w:sz w:val="22"/>
          <w:lang w:val="fr-FR"/>
        </w:rPr>
      </w:pPr>
    </w:p>
    <w:p w14:paraId="570D87D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 :</w:t>
      </w:r>
      <w:r w:rsidRPr="005D2216">
        <w:rPr>
          <w:rFonts w:ascii="Calibri" w:hAnsi="Calibri" w:cs="Calibri"/>
          <w:sz w:val="22"/>
          <w:lang w:val="fr-FR"/>
        </w:rPr>
        <w:tab/>
      </w:r>
    </w:p>
    <w:p w14:paraId="3D205E0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Objet :</w:t>
      </w:r>
      <w:r w:rsidRPr="005D2216">
        <w:rPr>
          <w:rFonts w:ascii="Calibri" w:hAnsi="Calibri" w:cs="Calibri"/>
          <w:sz w:val="22"/>
          <w:lang w:val="fr-FR"/>
        </w:rPr>
        <w:tab/>
      </w:r>
    </w:p>
    <w:p w14:paraId="1DC40B1C"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w:t>
      </w:r>
      <w:r w:rsidRPr="005D2216">
        <w:rPr>
          <w:rFonts w:ascii="Calibri" w:hAnsi="Calibri" w:cs="Calibri"/>
          <w:sz w:val="22"/>
          <w:lang w:val="fr-FR"/>
        </w:rPr>
        <w:tab/>
        <w:t xml:space="preserve"> € (HT)               € (TTC)</w:t>
      </w:r>
    </w:p>
    <w:p w14:paraId="04EAFF7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Titulaire :</w:t>
      </w:r>
    </w:p>
    <w:p w14:paraId="465797AE"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Sous-traitant accepté de rang N° 1</w:t>
      </w:r>
    </w:p>
    <w:p w14:paraId="2962B61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Nature des prestations sous-traitées</w:t>
      </w:r>
    </w:p>
    <w:p w14:paraId="4AEF8B6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2C4F252"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PRESTATIONS SOUS TRAITEES :</w:t>
      </w:r>
    </w:p>
    <w:p w14:paraId="38911B31"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31CCF3C1"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Nature des prestations sous-traitées :</w:t>
      </w:r>
    </w:p>
    <w:p w14:paraId="1EAFFB7F" w14:textId="77777777" w:rsidR="009E5891" w:rsidRPr="005D2216" w:rsidRDefault="00FC5B06">
      <w:pPr>
        <w:pStyle w:val="Standard"/>
        <w:tabs>
          <w:tab w:val="left" w:pos="4046"/>
          <w:tab w:val="right" w:leader="dot" w:pos="9149"/>
        </w:tabs>
        <w:jc w:val="both"/>
        <w:rPr>
          <w:rFonts w:ascii="Calibri" w:hAnsi="Calibri" w:cs="Calibri"/>
          <w:sz w:val="22"/>
          <w:lang w:val="fr-FR"/>
        </w:rPr>
      </w:pPr>
      <w:r w:rsidRPr="005D2216">
        <w:rPr>
          <w:rFonts w:ascii="Calibri" w:hAnsi="Calibri" w:cs="Calibri"/>
          <w:sz w:val="22"/>
          <w:lang w:val="fr-FR"/>
        </w:rPr>
        <w:tab/>
      </w:r>
    </w:p>
    <w:p w14:paraId="604FFC7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TVA comprise</w:t>
      </w:r>
      <w:bookmarkStart w:id="28" w:name="Texte54"/>
      <w:r w:rsidRPr="005D2216">
        <w:rPr>
          <w:rFonts w:ascii="Calibri" w:hAnsi="Calibri" w:cs="Calibri"/>
          <w:sz w:val="22"/>
          <w:lang w:val="fr-FR"/>
        </w:rPr>
        <w:t xml:space="preserve"> :</w:t>
      </w:r>
      <w:bookmarkEnd w:id="28"/>
    </w:p>
    <w:p w14:paraId="77947BED"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6631D20"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 Montant maximum des sommes à verser par paiement direct </w:t>
      </w:r>
      <w:bookmarkStart w:id="29" w:name="Texte93"/>
      <w:r w:rsidRPr="005D2216">
        <w:rPr>
          <w:rFonts w:ascii="Calibri" w:hAnsi="Calibri" w:cs="Calibri"/>
          <w:sz w:val="22"/>
          <w:lang w:val="fr-FR"/>
        </w:rPr>
        <w:t>:</w:t>
      </w:r>
      <w:bookmarkEnd w:id="29"/>
    </w:p>
    <w:p w14:paraId="736108F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CA31D90"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SOUS TRAITANT :</w:t>
      </w:r>
    </w:p>
    <w:p w14:paraId="48B21220"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726E365B"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Nom, raison ou dénomination sociale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
    <w:p w14:paraId="09282E02"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579BA65"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Entreprise individuelle ou forme juridique de la société :</w:t>
      </w:r>
      <w:r w:rsidRPr="005D2216">
        <w:rPr>
          <w:rFonts w:ascii="Calibri" w:hAnsi="Calibri" w:cs="Calibri"/>
          <w:sz w:val="22"/>
          <w:lang w:val="fr-FR"/>
        </w:rPr>
        <w:tab/>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p>
    <w:p w14:paraId="09F0B353"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21C2994"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Adresse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r w:rsidRPr="005D2216">
        <w:rPr>
          <w:rFonts w:ascii="Calibri" w:hAnsi="Calibri" w:cs="Calibri"/>
          <w:sz w:val="22"/>
          <w:lang w:val="fr-FR"/>
        </w:rPr>
        <w:tab/>
      </w:r>
    </w:p>
    <w:p w14:paraId="3D73F5F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4B017D1"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Numéro d'immatriculation à l'INSEE (SIRET - 14 chiffres) :</w:t>
      </w:r>
      <w:r w:rsidRPr="005D2216">
        <w:rPr>
          <w:rFonts w:ascii="Calibri" w:hAnsi="Calibri" w:cs="Calibri"/>
          <w:sz w:val="22"/>
          <w:lang w:val="fr-FR"/>
        </w:rPr>
        <w:tab/>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p>
    <w:p w14:paraId="128E75E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E4E1BF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Inscription au Registre du Commerce et des Sociétés ou au répertoire des métiers : ……….</w:t>
      </w:r>
    </w:p>
    <w:p w14:paraId="1593FF5E" w14:textId="77777777" w:rsidR="009E5891" w:rsidRPr="00AF09F9" w:rsidRDefault="00FC5B06">
      <w:pPr>
        <w:pStyle w:val="Standard"/>
        <w:tabs>
          <w:tab w:val="left" w:pos="3686"/>
          <w:tab w:val="right" w:leader="dot" w:pos="5104"/>
          <w:tab w:val="right" w:leader="dot" w:pos="8789"/>
        </w:tabs>
        <w:jc w:val="both"/>
        <w:rPr>
          <w:lang w:val="fr-FR"/>
        </w:rPr>
      </w:pPr>
      <w:r w:rsidRPr="005D2216">
        <w:rPr>
          <w:rFonts w:ascii="Calibri" w:eastAsia="Calibri" w:hAnsi="Calibri" w:cs="Calibri"/>
          <w:sz w:val="22"/>
          <w:lang w:val="fr-FR"/>
        </w:rPr>
        <w:t xml:space="preserve">  </w:t>
      </w:r>
      <w:proofErr w:type="gramStart"/>
      <w:r w:rsidRPr="005D2216">
        <w:rPr>
          <w:rFonts w:ascii="Calibri" w:hAnsi="Calibri" w:cs="Calibri"/>
          <w:sz w:val="22"/>
          <w:lang w:val="fr-FR"/>
        </w:rPr>
        <w:t>de :…</w:t>
      </w:r>
      <w:proofErr w:type="gramEnd"/>
      <w:r w:rsidRPr="005D2216">
        <w:rPr>
          <w:rFonts w:ascii="Calibri" w:hAnsi="Calibri" w:cs="Calibri"/>
          <w:sz w:val="22"/>
          <w:lang w:val="fr-FR"/>
        </w:rPr>
        <w:t>…………………………………</w:t>
      </w:r>
      <w:r w:rsidRPr="005D2216">
        <w:rPr>
          <w:rFonts w:ascii="Calibri"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w:t>
      </w:r>
      <w:r w:rsidRPr="005D2216">
        <w:rPr>
          <w:rFonts w:ascii="Calibri" w:hAnsi="Calibri" w:cs="Calibri"/>
          <w:sz w:val="22"/>
          <w:lang w:val="fr-FR"/>
        </w:rPr>
        <w:tab/>
        <w:t>…………………………………………</w:t>
      </w:r>
    </w:p>
    <w:p w14:paraId="69B87FCE" w14:textId="77777777" w:rsidR="009E5891" w:rsidRPr="005D2216" w:rsidRDefault="009E5891">
      <w:pPr>
        <w:pStyle w:val="Standard"/>
        <w:tabs>
          <w:tab w:val="left" w:pos="3686"/>
          <w:tab w:val="right" w:leader="dot" w:pos="5104"/>
          <w:tab w:val="right" w:leader="dot" w:pos="8789"/>
        </w:tabs>
        <w:jc w:val="both"/>
        <w:rPr>
          <w:rFonts w:ascii="Calibri" w:hAnsi="Calibri" w:cs="Calibri"/>
          <w:sz w:val="22"/>
          <w:lang w:val="fr-FR"/>
        </w:rPr>
      </w:pPr>
    </w:p>
    <w:p w14:paraId="660BE6B0"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Compte à créditer (établissement de crédit, agence ou centre, numéro de compte) :</w:t>
      </w:r>
      <w:r w:rsidRPr="005D2216">
        <w:rPr>
          <w:rFonts w:ascii="Calibri" w:hAnsi="Calibri" w:cs="Calibri"/>
          <w:sz w:val="22"/>
          <w:lang w:val="fr-FR"/>
        </w:rPr>
        <w:tab/>
        <w:t>……</w:t>
      </w:r>
    </w:p>
    <w:p w14:paraId="719DDA82"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4FD48EA2"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870BBCA"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CONDITIONS DE PAIEMENT DU CONTRAT DE SOUS TRAITANCE :</w:t>
      </w:r>
    </w:p>
    <w:p w14:paraId="07E0ED2F"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5AF7CB69"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Modalités de calcul et de versement des avances et acomptes :</w:t>
      </w:r>
      <w:r w:rsidRPr="005D2216">
        <w:rPr>
          <w:rFonts w:ascii="Calibri" w:hAnsi="Calibri" w:cs="Calibri"/>
          <w:sz w:val="22"/>
          <w:lang w:val="fr-FR"/>
        </w:rPr>
        <w:tab/>
      </w:r>
    </w:p>
    <w:p w14:paraId="6F4362D8"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733E14C"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Date (ou mois d'établissement des prix) :</w:t>
      </w:r>
      <w:r w:rsidRPr="005D2216">
        <w:rPr>
          <w:rFonts w:ascii="Calibri" w:hAnsi="Calibri" w:cs="Calibri"/>
          <w:sz w:val="22"/>
          <w:lang w:val="fr-FR"/>
        </w:rPr>
        <w:tab/>
      </w:r>
    </w:p>
    <w:p w14:paraId="6C56D894"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ABF99E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Modalités de révision des prix</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roofErr w:type="gramStart"/>
      <w:r w:rsidRPr="005D2216">
        <w:rPr>
          <w:rFonts w:ascii="Calibri" w:hAnsi="Calibri" w:cs="Calibri"/>
          <w:sz w:val="22"/>
          <w:lang w:val="fr-FR"/>
        </w:rPr>
        <w:t>…….</w:t>
      </w:r>
      <w:proofErr w:type="gramEnd"/>
      <w:r w:rsidRPr="005D2216">
        <w:rPr>
          <w:rFonts w:ascii="Calibri" w:hAnsi="Calibri" w:cs="Calibri"/>
          <w:sz w:val="22"/>
          <w:lang w:val="fr-FR"/>
        </w:rPr>
        <w:t>.</w:t>
      </w:r>
      <w:r w:rsidRPr="005D2216">
        <w:rPr>
          <w:rFonts w:ascii="Calibri" w:hAnsi="Calibri" w:cs="Calibri"/>
          <w:sz w:val="22"/>
          <w:lang w:val="fr-FR"/>
        </w:rPr>
        <w:tab/>
      </w:r>
    </w:p>
    <w:p w14:paraId="038021BE"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59B1BEF"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Stipulations relatives aux délais, pénalités, primes, réfections et retenues diverses :</w:t>
      </w:r>
      <w:bookmarkStart w:id="30" w:name="Texte95"/>
      <w:bookmarkEnd w:id="30"/>
    </w:p>
    <w:p w14:paraId="0A8B9C95"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2902C42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Délai de paiement et taux d’intérêt de retard :</w:t>
      </w:r>
    </w:p>
    <w:p w14:paraId="6A2C5666"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52E1270"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lastRenderedPageBreak/>
        <w:t>PIÈCES A REMETTRE SYSTÉMATIQUEMENT</w:t>
      </w:r>
    </w:p>
    <w:p w14:paraId="338639CA"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3F63D1D3" w14:textId="77777777" w:rsidR="009E5891" w:rsidRPr="00AF09F9" w:rsidRDefault="00FC5B06">
      <w:pPr>
        <w:pStyle w:val="Standard"/>
        <w:tabs>
          <w:tab w:val="left" w:pos="360"/>
          <w:tab w:val="left" w:pos="426"/>
          <w:tab w:val="left" w:pos="3686"/>
          <w:tab w:val="right" w:leader="dot" w:pos="8789"/>
        </w:tabs>
        <w:spacing w:before="120" w:after="120"/>
        <w:jc w:val="both"/>
        <w:rPr>
          <w:lang w:val="fr-FR"/>
        </w:rPr>
      </w:pPr>
      <w:r w:rsidRPr="005D2216">
        <w:rPr>
          <w:rFonts w:ascii="Calibri" w:eastAsia="Arial" w:hAnsi="Calibri" w:cs="Calibri"/>
          <w:sz w:val="22"/>
          <w:lang w:val="fr-FR"/>
        </w:rPr>
        <w:t>-</w:t>
      </w:r>
      <w:r w:rsidRPr="005D2216">
        <w:rPr>
          <w:rFonts w:ascii="Calibri" w:hAnsi="Calibri" w:cs="Calibri"/>
          <w:sz w:val="22"/>
          <w:lang w:val="fr-FR"/>
        </w:rPr>
        <w:t xml:space="preserve"> Une attestation sur l’honneur du sous-traitant pour justifier qu’il n’entre dans aucun des cas mentionnés </w:t>
      </w:r>
      <w:r w:rsidRPr="005D2216">
        <w:rPr>
          <w:rFonts w:ascii="Calibri" w:hAnsi="Calibri" w:cs="Calibri"/>
          <w:color w:val="000000"/>
          <w:sz w:val="22"/>
          <w:lang w:val="fr-FR"/>
        </w:rPr>
        <w:t xml:space="preserve">aux articles L.2141-1 à L.2141-5 du Code de la Commande Publique </w:t>
      </w:r>
      <w:r w:rsidRPr="005D2216">
        <w:rPr>
          <w:rFonts w:ascii="Calibri" w:hAnsi="Calibri" w:cs="Calibri"/>
          <w:sz w:val="22"/>
          <w:lang w:val="fr-FR"/>
        </w:rPr>
        <w:t>;</w:t>
      </w:r>
    </w:p>
    <w:p w14:paraId="73756484" w14:textId="77777777" w:rsidR="009E5891" w:rsidRPr="00AF09F9" w:rsidRDefault="00FC5B06">
      <w:pPr>
        <w:pStyle w:val="Standard"/>
        <w:tabs>
          <w:tab w:val="left" w:pos="360"/>
          <w:tab w:val="left" w:pos="426"/>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Déclaration du sous-traitant indiquant qu’il ne tombe pas sous le coup d’une interdiction d’accéder aux marchés publics ;</w:t>
      </w:r>
    </w:p>
    <w:p w14:paraId="799E0620" w14:textId="77777777" w:rsidR="009E5891" w:rsidRPr="00AF09F9" w:rsidRDefault="00FC5B06">
      <w:pPr>
        <w:pStyle w:val="Standard"/>
        <w:tabs>
          <w:tab w:val="left" w:pos="360"/>
          <w:tab w:val="left" w:pos="426"/>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Les capacités professionnelles du sous-traitant.</w:t>
      </w:r>
    </w:p>
    <w:p w14:paraId="3E5DE24D" w14:textId="77777777" w:rsidR="009E5891" w:rsidRPr="005D2216" w:rsidRDefault="009E5891">
      <w:pPr>
        <w:pStyle w:val="Standard"/>
        <w:tabs>
          <w:tab w:val="left" w:pos="360"/>
          <w:tab w:val="left" w:pos="3686"/>
          <w:tab w:val="right" w:leader="dot" w:pos="8789"/>
        </w:tabs>
        <w:jc w:val="both"/>
        <w:rPr>
          <w:rFonts w:ascii="Calibri" w:hAnsi="Calibri" w:cs="Calibri"/>
          <w:sz w:val="22"/>
          <w:lang w:val="fr-FR"/>
        </w:rPr>
      </w:pPr>
    </w:p>
    <w:p w14:paraId="32BF745F"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PIÈCES A REMETTRE EN CAS DE DÉCLARATION DE SOUS-TRAITANCE EN COURS DE L’ACCORD-CADRE</w:t>
      </w:r>
    </w:p>
    <w:p w14:paraId="75E03687"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3598C6F7" w14:textId="31F34BB9"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 Le titulaire fournit à l’appui de la demande de sous-traitance l’exemplaire unique de l’accord-cadre. L</w:t>
      </w:r>
      <w:r w:rsidR="00B37896" w:rsidRPr="005D2216">
        <w:rPr>
          <w:rFonts w:ascii="Calibri" w:hAnsi="Calibri" w:cs="Calibri"/>
          <w:sz w:val="22"/>
          <w:lang w:val="fr-FR"/>
        </w:rPr>
        <w:t xml:space="preserve">’Acheteur Public </w:t>
      </w:r>
      <w:r w:rsidRPr="005D2216">
        <w:rPr>
          <w:rFonts w:ascii="Calibri" w:hAnsi="Calibri" w:cs="Calibri"/>
          <w:sz w:val="22"/>
          <w:lang w:val="fr-FR"/>
        </w:rPr>
        <w:t>mentionne le montant maximal de la créance que le titulaire pourra nantir ou céder à la suite de la déclaration de sous-traitance.</w:t>
      </w:r>
    </w:p>
    <w:p w14:paraId="4115B730"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92194E2"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 L’exemplaire unique est remis à l’établissement de crédit et ne peut être restitué. Le titulaire produit une main levée ou une attestation de l’établissement de crédit justifiant que le montant de la cession ou le nantissement de la créance ne fait pas obstacle au paiement direct de la part sous-traitée, ou qu’il a été réduit de manière à remplir cette condition.</w:t>
      </w:r>
    </w:p>
    <w:p w14:paraId="1859AA40"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42E50E60" w14:textId="77777777" w:rsidR="009E5891" w:rsidRPr="00AF09F9"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lang w:val="fr-FR"/>
        </w:rPr>
      </w:pPr>
      <w:r w:rsidRPr="005D2216">
        <w:rPr>
          <w:rFonts w:ascii="Calibri" w:hAnsi="Calibri" w:cs="Calibri"/>
          <w:b/>
          <w:sz w:val="22"/>
          <w:lang w:val="fr-FR"/>
        </w:rPr>
        <w:t>AUTRES RENSEIGNEMENTS</w:t>
      </w:r>
    </w:p>
    <w:p w14:paraId="68654A65"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10E3F683" w14:textId="79F9719A" w:rsidR="009E5891" w:rsidRPr="005D2216" w:rsidRDefault="00FC5B06">
      <w:pPr>
        <w:pStyle w:val="Standard"/>
        <w:tabs>
          <w:tab w:val="left" w:pos="3686"/>
          <w:tab w:val="right" w:leader="dot" w:pos="8789"/>
        </w:tabs>
        <w:jc w:val="both"/>
        <w:rPr>
          <w:rFonts w:asciiTheme="minorHAnsi" w:hAnsiTheme="minorHAnsi" w:cstheme="minorHAnsi"/>
          <w:b/>
          <w:caps/>
          <w:sz w:val="22"/>
          <w:lang w:val="fr-FR"/>
        </w:rPr>
      </w:pPr>
      <w:r w:rsidRPr="005D2216">
        <w:rPr>
          <w:rFonts w:asciiTheme="minorHAnsi" w:hAnsiTheme="minorHAnsi" w:cstheme="minorHAnsi"/>
          <w:b/>
          <w:caps/>
          <w:sz w:val="22"/>
          <w:lang w:val="fr-FR"/>
        </w:rPr>
        <w:t xml:space="preserve">Personne </w:t>
      </w:r>
      <w:r w:rsidR="00FA2C1C" w:rsidRPr="005D2216">
        <w:rPr>
          <w:rFonts w:asciiTheme="minorHAnsi" w:hAnsiTheme="minorHAnsi" w:cstheme="minorHAnsi"/>
          <w:b/>
          <w:caps/>
          <w:sz w:val="22"/>
          <w:szCs w:val="22"/>
          <w:lang w:val="fr-FR"/>
        </w:rPr>
        <w:t>habilitÉe</w:t>
      </w:r>
      <w:r w:rsidRPr="005D2216">
        <w:rPr>
          <w:rFonts w:asciiTheme="minorHAnsi" w:hAnsiTheme="minorHAnsi" w:cstheme="minorHAnsi"/>
          <w:b/>
          <w:caps/>
          <w:sz w:val="22"/>
          <w:lang w:val="fr-FR"/>
        </w:rPr>
        <w:t xml:space="preserve"> à donner les renseignements relatifs aux nantissements et cessions de crÉances :</w:t>
      </w:r>
    </w:p>
    <w:p w14:paraId="1474AFB2" w14:textId="2AEE8718" w:rsidR="009E5891" w:rsidRPr="005D2216" w:rsidRDefault="005D2216">
      <w:pPr>
        <w:pStyle w:val="Standard"/>
        <w:tabs>
          <w:tab w:val="left" w:pos="3686"/>
          <w:tab w:val="right" w:leader="dot" w:pos="8789"/>
        </w:tabs>
        <w:jc w:val="both"/>
        <w:rPr>
          <w:rFonts w:asciiTheme="minorHAnsi" w:hAnsiTheme="minorHAnsi" w:cstheme="minorHAnsi"/>
          <w:sz w:val="22"/>
          <w:lang w:val="fr-FR"/>
        </w:rPr>
      </w:pPr>
      <w:r w:rsidRPr="005D2216">
        <w:rPr>
          <w:rFonts w:asciiTheme="minorHAnsi" w:hAnsiTheme="minorHAnsi" w:cstheme="minorHAnsi"/>
          <w:sz w:val="22"/>
          <w:lang w:val="fr-FR"/>
        </w:rPr>
        <w:t xml:space="preserve">Madame la </w:t>
      </w:r>
      <w:r w:rsidR="00760D5F" w:rsidRPr="005D2216">
        <w:rPr>
          <w:rFonts w:asciiTheme="minorHAnsi" w:hAnsiTheme="minorHAnsi" w:cstheme="minorHAnsi"/>
          <w:sz w:val="22"/>
          <w:lang w:val="fr-FR"/>
        </w:rPr>
        <w:t>Président</w:t>
      </w:r>
      <w:r w:rsidRPr="005D2216">
        <w:rPr>
          <w:rFonts w:asciiTheme="minorHAnsi" w:hAnsiTheme="minorHAnsi" w:cstheme="minorHAnsi"/>
          <w:sz w:val="22"/>
          <w:lang w:val="fr-FR"/>
        </w:rPr>
        <w:t>e</w:t>
      </w:r>
      <w:r w:rsidR="00905329" w:rsidRPr="005D2216">
        <w:rPr>
          <w:rFonts w:asciiTheme="minorHAnsi" w:hAnsiTheme="minorHAnsi" w:cstheme="minorHAnsi"/>
          <w:sz w:val="22"/>
          <w:lang w:val="fr-FR"/>
        </w:rPr>
        <w:t xml:space="preserve"> de la </w:t>
      </w:r>
      <w:r w:rsidR="001F4E56" w:rsidRPr="005D2216">
        <w:rPr>
          <w:rFonts w:asciiTheme="minorHAnsi" w:hAnsiTheme="minorHAnsi" w:cstheme="minorHAnsi"/>
          <w:sz w:val="22"/>
          <w:lang w:val="fr-FR"/>
        </w:rPr>
        <w:t>CCI</w:t>
      </w:r>
      <w:r w:rsidRPr="005D2216">
        <w:rPr>
          <w:rFonts w:asciiTheme="minorHAnsi" w:hAnsiTheme="minorHAnsi" w:cstheme="minorHAnsi"/>
          <w:sz w:val="22"/>
          <w:lang w:val="fr-FR"/>
        </w:rPr>
        <w:t xml:space="preserve"> de Région</w:t>
      </w:r>
      <w:r w:rsidR="001F4E56" w:rsidRPr="005D2216">
        <w:rPr>
          <w:rFonts w:asciiTheme="minorHAnsi" w:hAnsiTheme="minorHAnsi" w:cstheme="minorHAnsi"/>
          <w:sz w:val="22"/>
          <w:lang w:val="fr-FR"/>
        </w:rPr>
        <w:t xml:space="preserve"> Guyane</w:t>
      </w:r>
    </w:p>
    <w:p w14:paraId="19F71525" w14:textId="77777777" w:rsidR="009E5891" w:rsidRPr="00F240A9" w:rsidRDefault="009E5891">
      <w:pPr>
        <w:pStyle w:val="Standard"/>
        <w:tabs>
          <w:tab w:val="left" w:pos="3686"/>
          <w:tab w:val="right" w:leader="dot" w:pos="8789"/>
        </w:tabs>
        <w:jc w:val="both"/>
        <w:rPr>
          <w:rFonts w:asciiTheme="minorHAnsi" w:hAnsiTheme="minorHAnsi" w:cstheme="minorHAnsi"/>
          <w:sz w:val="22"/>
          <w:highlight w:val="yellow"/>
          <w:lang w:val="fr-FR"/>
        </w:rPr>
      </w:pPr>
    </w:p>
    <w:p w14:paraId="53912E1E" w14:textId="77777777" w:rsidR="00FB2636" w:rsidRPr="005D2216" w:rsidRDefault="00FB2636">
      <w:pPr>
        <w:pStyle w:val="Standard"/>
        <w:tabs>
          <w:tab w:val="left" w:pos="3686"/>
          <w:tab w:val="right" w:leader="dot" w:pos="8789"/>
        </w:tabs>
        <w:jc w:val="both"/>
        <w:rPr>
          <w:rFonts w:asciiTheme="minorHAnsi" w:hAnsiTheme="minorHAnsi" w:cstheme="minorHAnsi"/>
          <w:b/>
          <w:smallCaps/>
          <w:sz w:val="22"/>
          <w:lang w:val="fr-FR"/>
        </w:rPr>
      </w:pPr>
      <w:r w:rsidRPr="005D2216">
        <w:rPr>
          <w:rFonts w:asciiTheme="minorHAnsi" w:hAnsiTheme="minorHAnsi" w:cstheme="minorHAnsi"/>
          <w:b/>
          <w:smallCaps/>
          <w:sz w:val="22"/>
          <w:lang w:val="fr-FR"/>
        </w:rPr>
        <w:t>ORDONNATEUR</w:t>
      </w:r>
    </w:p>
    <w:p w14:paraId="62C85CCE" w14:textId="61C7765C" w:rsidR="005D2216" w:rsidRPr="005D2216" w:rsidRDefault="005D2216" w:rsidP="005D2216">
      <w:pPr>
        <w:pStyle w:val="Standard"/>
        <w:tabs>
          <w:tab w:val="left" w:pos="3686"/>
          <w:tab w:val="right" w:leader="dot" w:pos="8789"/>
        </w:tabs>
        <w:jc w:val="both"/>
        <w:rPr>
          <w:rFonts w:asciiTheme="minorHAnsi" w:hAnsiTheme="minorHAnsi" w:cstheme="minorHAnsi"/>
          <w:sz w:val="22"/>
          <w:lang w:val="fr-FR"/>
        </w:rPr>
      </w:pPr>
      <w:r w:rsidRPr="005D2216">
        <w:rPr>
          <w:rFonts w:asciiTheme="minorHAnsi" w:hAnsiTheme="minorHAnsi" w:cstheme="minorHAnsi"/>
          <w:sz w:val="22"/>
          <w:lang w:val="fr-FR"/>
        </w:rPr>
        <w:t>Madame la Présidente de la CCI de Région Guyane</w:t>
      </w:r>
    </w:p>
    <w:p w14:paraId="71EE9F85" w14:textId="77777777" w:rsidR="00FB2636" w:rsidRPr="00F240A9" w:rsidRDefault="00FB2636">
      <w:pPr>
        <w:pStyle w:val="Standard"/>
        <w:tabs>
          <w:tab w:val="left" w:pos="3686"/>
          <w:tab w:val="right" w:leader="dot" w:pos="8789"/>
        </w:tabs>
        <w:jc w:val="both"/>
        <w:rPr>
          <w:rFonts w:asciiTheme="minorHAnsi" w:hAnsiTheme="minorHAnsi" w:cstheme="minorHAnsi"/>
          <w:b/>
          <w:smallCaps/>
          <w:sz w:val="22"/>
          <w:highlight w:val="yellow"/>
          <w:lang w:val="fr-FR"/>
        </w:rPr>
      </w:pPr>
    </w:p>
    <w:p w14:paraId="36F2E9CF" w14:textId="7FC63510" w:rsidR="009E5891" w:rsidRPr="005D2216" w:rsidRDefault="00FC5B06">
      <w:pPr>
        <w:pStyle w:val="Standard"/>
        <w:tabs>
          <w:tab w:val="left" w:pos="3686"/>
          <w:tab w:val="right" w:leader="dot" w:pos="8789"/>
        </w:tabs>
        <w:jc w:val="both"/>
        <w:rPr>
          <w:rFonts w:asciiTheme="minorHAnsi" w:hAnsiTheme="minorHAnsi" w:cstheme="minorHAnsi"/>
          <w:b/>
          <w:smallCaps/>
          <w:sz w:val="22"/>
          <w:lang w:val="fr-FR"/>
        </w:rPr>
      </w:pPr>
      <w:r w:rsidRPr="005D2216">
        <w:rPr>
          <w:rFonts w:asciiTheme="minorHAnsi" w:hAnsiTheme="minorHAnsi" w:cstheme="minorHAnsi"/>
          <w:b/>
          <w:smallCaps/>
          <w:sz w:val="22"/>
          <w:lang w:val="fr-FR"/>
        </w:rPr>
        <w:t>COMPTABLE ASSIGNATAIRE DES PAIEMENTS</w:t>
      </w:r>
    </w:p>
    <w:p w14:paraId="3FBA8A0F" w14:textId="77777777" w:rsidR="005D2216" w:rsidRPr="00C66ED9" w:rsidRDefault="005D2216" w:rsidP="005D2216">
      <w:pPr>
        <w:jc w:val="both"/>
        <w:rPr>
          <w:rFonts w:ascii="Calibri" w:hAnsi="Calibri" w:cs="Calibri"/>
          <w:sz w:val="22"/>
          <w:szCs w:val="22"/>
          <w:lang w:eastAsia="fr-FR"/>
        </w:rPr>
      </w:pPr>
      <w:bookmarkStart w:id="31" w:name="_Hlk532805982"/>
      <w:r w:rsidRPr="00C66ED9">
        <w:rPr>
          <w:rFonts w:ascii="Calibri" w:hAnsi="Calibri" w:cs="Calibri"/>
          <w:sz w:val="22"/>
          <w:szCs w:val="22"/>
        </w:rPr>
        <w:t>Monsieur le Trésorier de la CCIRG</w:t>
      </w:r>
    </w:p>
    <w:bookmarkEnd w:id="31"/>
    <w:p w14:paraId="63496712"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CHAMBRE DE COMMERCE ET D’INDUSTRIE DE LA REGION GUYANE</w:t>
      </w:r>
    </w:p>
    <w:p w14:paraId="12041940"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Maison des Entreprises</w:t>
      </w:r>
    </w:p>
    <w:p w14:paraId="42495B74"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Place de l’Esplanade – CS 80049</w:t>
      </w:r>
    </w:p>
    <w:p w14:paraId="13465B9E"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97321 CAYENNE CEDEX</w:t>
      </w:r>
    </w:p>
    <w:p w14:paraId="0D357426" w14:textId="77777777" w:rsidR="005D2216" w:rsidRPr="00B92B0E" w:rsidRDefault="005D2216" w:rsidP="005D2216">
      <w:pPr>
        <w:rPr>
          <w:rFonts w:ascii="Calibri" w:hAnsi="Calibri" w:cs="Calibri"/>
          <w:sz w:val="22"/>
          <w:szCs w:val="22"/>
        </w:rPr>
      </w:pPr>
      <w:r w:rsidRPr="00B92B0E">
        <w:rPr>
          <w:rFonts w:ascii="Calibri" w:hAnsi="Calibri" w:cs="Calibri"/>
          <w:sz w:val="22"/>
          <w:szCs w:val="22"/>
        </w:rPr>
        <w:t>Téléphone : 05 94 29 96 00</w:t>
      </w:r>
    </w:p>
    <w:p w14:paraId="3000B870" w14:textId="77777777" w:rsidR="006C1F44" w:rsidRPr="00F240A9" w:rsidRDefault="006C1F44">
      <w:pPr>
        <w:pStyle w:val="Standard"/>
        <w:tabs>
          <w:tab w:val="left" w:pos="3686"/>
          <w:tab w:val="right" w:leader="dot" w:pos="8789"/>
        </w:tabs>
        <w:jc w:val="both"/>
        <w:rPr>
          <w:rFonts w:asciiTheme="minorHAnsi" w:hAnsiTheme="minorHAnsi" w:cstheme="minorHAnsi"/>
          <w:sz w:val="24"/>
          <w:szCs w:val="22"/>
          <w:highlight w:val="yellow"/>
          <w:lang w:val="fr-FR"/>
        </w:rPr>
      </w:pPr>
    </w:p>
    <w:p w14:paraId="1A83B743" w14:textId="22B7891E" w:rsidR="009E5891" w:rsidRPr="005D2216" w:rsidRDefault="00FC5B06" w:rsidP="00FC5B06">
      <w:pPr>
        <w:pStyle w:val="Standard"/>
        <w:tabs>
          <w:tab w:val="left" w:pos="4820"/>
          <w:tab w:val="right" w:leader="dot" w:pos="7371"/>
        </w:tabs>
        <w:jc w:val="both"/>
        <w:rPr>
          <w:rFonts w:ascii="Calibri" w:hAnsi="Calibri" w:cs="Calibri"/>
          <w:sz w:val="22"/>
          <w:lang w:val="fr-FR"/>
        </w:rPr>
      </w:pPr>
      <w:r w:rsidRPr="005D2216">
        <w:rPr>
          <w:rFonts w:ascii="Calibri" w:hAnsi="Calibri" w:cs="Calibri"/>
          <w:sz w:val="22"/>
          <w:lang w:val="fr-FR"/>
        </w:rPr>
        <w:t>Le titulaire de l’accord-cadre</w:t>
      </w:r>
      <w:r w:rsidRPr="005D2216">
        <w:rPr>
          <w:rFonts w:ascii="Calibri" w:hAnsi="Calibri" w:cs="Calibri"/>
          <w:sz w:val="22"/>
          <w:lang w:val="fr-FR"/>
        </w:rPr>
        <w:tab/>
        <w:t>Le sous-traitant</w:t>
      </w:r>
    </w:p>
    <w:p w14:paraId="4A1A554A" w14:textId="359B49B9" w:rsidR="009E5891" w:rsidRPr="00AF09F9" w:rsidRDefault="00303B71">
      <w:pPr>
        <w:pStyle w:val="Standard"/>
        <w:tabs>
          <w:tab w:val="left" w:pos="3686"/>
          <w:tab w:val="right" w:leader="dot" w:pos="8789"/>
        </w:tabs>
        <w:jc w:val="both"/>
        <w:rPr>
          <w:highlight w:val="yellow"/>
          <w:lang w:val="fr-FR"/>
        </w:rPr>
      </w:pPr>
      <w:r w:rsidRPr="00F240A9">
        <w:rPr>
          <w:rFonts w:ascii="Calibri" w:hAnsi="Calibri" w:cs="Calibri"/>
          <w:noProof/>
          <w:sz w:val="22"/>
          <w:highlight w:val="yellow"/>
          <w:lang w:val="fr-FR" w:eastAsia="fr-FR"/>
        </w:rPr>
        <mc:AlternateContent>
          <mc:Choice Requires="wps">
            <w:drawing>
              <wp:anchor distT="0" distB="0" distL="114300" distR="114300" simplePos="0" relativeHeight="2" behindDoc="0" locked="0" layoutInCell="1" allowOverlap="1" wp14:anchorId="67F6075F" wp14:editId="4E51885B">
                <wp:simplePos x="0" y="0"/>
                <wp:positionH relativeFrom="column">
                  <wp:posOffset>3061868</wp:posOffset>
                </wp:positionH>
                <wp:positionV relativeFrom="paragraph">
                  <wp:posOffset>126594</wp:posOffset>
                </wp:positionV>
                <wp:extent cx="1441095" cy="1009497"/>
                <wp:effectExtent l="0" t="0" r="26035" b="19685"/>
                <wp:wrapNone/>
                <wp:docPr id="2" name="Cadre1"/>
                <wp:cNvGraphicFramePr/>
                <a:graphic xmlns:a="http://schemas.openxmlformats.org/drawingml/2006/main">
                  <a:graphicData uri="http://schemas.microsoft.com/office/word/2010/wordprocessingShape">
                    <wps:wsp>
                      <wps:cNvSpPr txBox="1"/>
                      <wps:spPr>
                        <a:xfrm>
                          <a:off x="0" y="0"/>
                          <a:ext cx="1441095" cy="1009497"/>
                        </a:xfrm>
                        <a:prstGeom prst="rect">
                          <a:avLst/>
                        </a:prstGeom>
                        <a:solidFill>
                          <a:srgbClr val="FFFFFF"/>
                        </a:solidFill>
                        <a:ln w="6473">
                          <a:solidFill>
                            <a:srgbClr val="000000"/>
                          </a:solidFill>
                          <a:prstDash val="solid"/>
                        </a:ln>
                      </wps:spPr>
                      <wps:txbx>
                        <w:txbxContent>
                          <w:p w14:paraId="30F58E82"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57ABDEC1" w14:textId="55296ADD" w:rsidR="00856158" w:rsidRDefault="00856158">
                            <w:pPr>
                              <w:pStyle w:val="Standard"/>
                              <w:rPr>
                                <w:lang w:val="fr-FR"/>
                              </w:rPr>
                            </w:pPr>
                            <w:r>
                              <w:rPr>
                                <w:lang w:val="fr-FR"/>
                              </w:rPr>
                              <w:t>le</w:t>
                            </w:r>
                          </w:p>
                        </w:txbxContent>
                      </wps:txbx>
                      <wps:bodyPr vert="horz" wrap="square" lIns="94676" tIns="48956" rIns="94676" bIns="48956"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7F6075F" id="_x0000_t202" coordsize="21600,21600" o:spt="202" path="m,l,21600r21600,l21600,xe">
                <v:stroke joinstyle="miter"/>
                <v:path gradientshapeok="t" o:connecttype="rect"/>
              </v:shapetype>
              <v:shape id="Cadre1" o:spid="_x0000_s1026" type="#_x0000_t202" style="position:absolute;left:0;text-align:left;margin-left:241.1pt;margin-top:9.95pt;width:113.45pt;height:79.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" strokeweight=".17981mm">
                <v:textbox inset="2.62989mm,1.3599mm,2.62989mm,1.3599mm">
                  <w:txbxContent>
                    <w:p w14:paraId="30F58E82"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57ABDEC1" w14:textId="55296ADD" w:rsidR="00856158" w:rsidRDefault="00856158">
                      <w:pPr>
                        <w:pStyle w:val="Standard"/>
                        <w:rPr>
                          <w:lang w:val="fr-FR"/>
                        </w:rPr>
                      </w:pPr>
                      <w:r>
                        <w:rPr>
                          <w:lang w:val="fr-FR"/>
                        </w:rPr>
                        <w:t>le</w:t>
                      </w:r>
                    </w:p>
                  </w:txbxContent>
                </v:textbox>
              </v:shape>
            </w:pict>
          </mc:Fallback>
        </mc:AlternateContent>
      </w:r>
      <w:r w:rsidRPr="00F240A9">
        <w:rPr>
          <w:rFonts w:ascii="Calibri" w:hAnsi="Calibri" w:cs="Calibri"/>
          <w:noProof/>
          <w:sz w:val="22"/>
          <w:highlight w:val="yellow"/>
          <w:lang w:val="fr-FR" w:eastAsia="fr-FR"/>
        </w:rPr>
        <mc:AlternateContent>
          <mc:Choice Requires="wps">
            <w:drawing>
              <wp:anchor distT="0" distB="0" distL="114300" distR="114300" simplePos="0" relativeHeight="251659264" behindDoc="0" locked="0" layoutInCell="1" allowOverlap="1" wp14:anchorId="78B0A727" wp14:editId="2466AC13">
                <wp:simplePos x="0" y="0"/>
                <wp:positionH relativeFrom="column">
                  <wp:posOffset>33376</wp:posOffset>
                </wp:positionH>
                <wp:positionV relativeFrom="paragraph">
                  <wp:posOffset>104648</wp:posOffset>
                </wp:positionV>
                <wp:extent cx="1419148" cy="1053389"/>
                <wp:effectExtent l="0" t="0" r="10160" b="13970"/>
                <wp:wrapNone/>
                <wp:docPr id="3" name="Cadre2"/>
                <wp:cNvGraphicFramePr/>
                <a:graphic xmlns:a="http://schemas.openxmlformats.org/drawingml/2006/main">
                  <a:graphicData uri="http://schemas.microsoft.com/office/word/2010/wordprocessingShape">
                    <wps:wsp>
                      <wps:cNvSpPr txBox="1"/>
                      <wps:spPr>
                        <a:xfrm>
                          <a:off x="0" y="0"/>
                          <a:ext cx="1419148" cy="1053389"/>
                        </a:xfrm>
                        <a:prstGeom prst="rect">
                          <a:avLst/>
                        </a:prstGeom>
                        <a:solidFill>
                          <a:srgbClr val="FFFFFF"/>
                        </a:solidFill>
                        <a:ln w="6473">
                          <a:solidFill>
                            <a:srgbClr val="000000"/>
                          </a:solidFill>
                          <a:prstDash val="solid"/>
                        </a:ln>
                      </wps:spPr>
                      <wps:txbx>
                        <w:txbxContent>
                          <w:p w14:paraId="265F6526" w14:textId="77777777" w:rsidR="00856158" w:rsidRDefault="00856158">
                            <w:pPr>
                              <w:pStyle w:val="Standard"/>
                              <w:rPr>
                                <w:lang w:val="fr-FR"/>
                              </w:rPr>
                            </w:pPr>
                            <w:r>
                              <w:rPr>
                                <w:lang w:val="fr-FR"/>
                              </w:rPr>
                              <w:t>A</w:t>
                            </w:r>
                            <w:r>
                              <w:rPr>
                                <w:lang w:val="fr-FR"/>
                              </w:rPr>
                              <w:tab/>
                            </w:r>
                            <w:r>
                              <w:rPr>
                                <w:lang w:val="fr-FR"/>
                              </w:rPr>
                              <w:tab/>
                            </w:r>
                            <w:r>
                              <w:rPr>
                                <w:lang w:val="fr-FR"/>
                              </w:rPr>
                              <w:tab/>
                            </w:r>
                          </w:p>
                          <w:p w14:paraId="09C9266B" w14:textId="19211CED" w:rsidR="00856158" w:rsidRDefault="00856158">
                            <w:pPr>
                              <w:pStyle w:val="Standard"/>
                              <w:rPr>
                                <w:lang w:val="fr-FR"/>
                              </w:rPr>
                            </w:pPr>
                            <w:r>
                              <w:rPr>
                                <w:lang w:val="fr-FR"/>
                              </w:rPr>
                              <w:t>le</w:t>
                            </w:r>
                            <w:r>
                              <w:rPr>
                                <w:lang w:val="fr-FR"/>
                              </w:rPr>
                              <w:tab/>
                            </w:r>
                          </w:p>
                        </w:txbxContent>
                      </wps:txbx>
                      <wps:bodyPr vert="horz" wrap="square" lIns="94676" tIns="48956" rIns="94676" bIns="48956"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78B0A727" id="Cadre2" o:spid="_x0000_s1027" type="#_x0000_t202" style="position:absolute;left:0;text-align:left;margin-left:2.65pt;margin-top:8.25pt;width:111.75pt;height:8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" strokeweight=".17981mm">
                <v:textbox inset="2.62989mm,1.3599mm,2.62989mm,1.3599mm">
                  <w:txbxContent>
                    <w:p w14:paraId="265F6526" w14:textId="77777777" w:rsidR="00856158" w:rsidRDefault="00856158">
                      <w:pPr>
                        <w:pStyle w:val="Standard"/>
                        <w:rPr>
                          <w:lang w:val="fr-FR"/>
                        </w:rPr>
                      </w:pPr>
                      <w:r>
                        <w:rPr>
                          <w:lang w:val="fr-FR"/>
                        </w:rPr>
                        <w:t>A</w:t>
                      </w:r>
                      <w:r>
                        <w:rPr>
                          <w:lang w:val="fr-FR"/>
                        </w:rPr>
                        <w:tab/>
                      </w:r>
                      <w:r>
                        <w:rPr>
                          <w:lang w:val="fr-FR"/>
                        </w:rPr>
                        <w:tab/>
                      </w:r>
                      <w:r>
                        <w:rPr>
                          <w:lang w:val="fr-FR"/>
                        </w:rPr>
                        <w:tab/>
                      </w:r>
                    </w:p>
                    <w:p w14:paraId="09C9266B" w14:textId="19211CED" w:rsidR="00856158" w:rsidRDefault="00856158">
                      <w:pPr>
                        <w:pStyle w:val="Standard"/>
                        <w:rPr>
                          <w:lang w:val="fr-FR"/>
                        </w:rPr>
                      </w:pPr>
                      <w:r>
                        <w:rPr>
                          <w:lang w:val="fr-FR"/>
                        </w:rPr>
                        <w:t>le</w:t>
                      </w:r>
                      <w:r>
                        <w:rPr>
                          <w:lang w:val="fr-FR"/>
                        </w:rPr>
                        <w:tab/>
                      </w:r>
                    </w:p>
                  </w:txbxContent>
                </v:textbox>
              </v:shape>
            </w:pict>
          </mc:Fallback>
        </mc:AlternateContent>
      </w:r>
    </w:p>
    <w:p w14:paraId="6F46CA74" w14:textId="63D701C6" w:rsidR="009E5891" w:rsidRPr="00AF09F9" w:rsidRDefault="009E5891">
      <w:pPr>
        <w:pStyle w:val="Standard"/>
        <w:tabs>
          <w:tab w:val="left" w:pos="3686"/>
          <w:tab w:val="right" w:leader="dot" w:pos="8789"/>
        </w:tabs>
        <w:jc w:val="both"/>
        <w:rPr>
          <w:highlight w:val="yellow"/>
          <w:lang w:val="fr-FR"/>
        </w:rPr>
      </w:pPr>
    </w:p>
    <w:p w14:paraId="09D1A46D"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A9DACCF"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DFB586B"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E7BC4D5"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D3AEF8C"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904DBB3"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8CCC834"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32968FA" w14:textId="77777777" w:rsidR="009E5891" w:rsidRPr="00AF09F9"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lang w:val="fr-FR"/>
        </w:rPr>
      </w:pPr>
      <w:r w:rsidRPr="005D2216">
        <w:rPr>
          <w:rFonts w:ascii="Calibri" w:hAnsi="Calibri" w:cs="Calibri"/>
          <w:b/>
          <w:sz w:val="22"/>
          <w:lang w:val="fr-FR"/>
        </w:rPr>
        <w:t>ACCEPTATION DU SOUS-TRAITANT ET AGREEMENT DE SES CONDITIONS DE PAIEMENT</w:t>
      </w:r>
    </w:p>
    <w:p w14:paraId="26AD22DA" w14:textId="77777777" w:rsidR="009E5891" w:rsidRPr="005D2216" w:rsidRDefault="009E5891">
      <w:pPr>
        <w:pStyle w:val="Standard"/>
        <w:tabs>
          <w:tab w:val="left" w:pos="3686"/>
          <w:tab w:val="right" w:leader="dot" w:pos="8789"/>
        </w:tabs>
        <w:jc w:val="both"/>
        <w:rPr>
          <w:rFonts w:ascii="Calibri" w:hAnsi="Calibri" w:cs="Calibri"/>
          <w:sz w:val="14"/>
          <w:szCs w:val="12"/>
          <w:lang w:val="fr-FR"/>
        </w:rPr>
      </w:pPr>
    </w:p>
    <w:p w14:paraId="5B1ECB7A" w14:textId="4E81226C"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xml:space="preserve">A </w:t>
      </w:r>
      <w:r w:rsidR="001F4E56" w:rsidRPr="005D2216">
        <w:rPr>
          <w:rFonts w:ascii="Calibri" w:hAnsi="Calibri" w:cs="Calibri"/>
          <w:sz w:val="22"/>
          <w:lang w:val="fr-FR"/>
        </w:rPr>
        <w:t>Cayenne</w:t>
      </w:r>
      <w:r w:rsidRPr="005D2216">
        <w:rPr>
          <w:rFonts w:ascii="Calibri" w:hAnsi="Calibri" w:cs="Calibri"/>
          <w:sz w:val="22"/>
          <w:lang w:val="fr-FR"/>
        </w:rPr>
        <w:t>, le</w:t>
      </w:r>
    </w:p>
    <w:p w14:paraId="4770EFB2"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2A85A7A" w14:textId="1503F50A" w:rsidR="009E5891" w:rsidRPr="005D2216" w:rsidRDefault="00FB263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L’Acheteur Public</w:t>
      </w:r>
    </w:p>
    <w:p w14:paraId="4BE2BBB2" w14:textId="77777777" w:rsidR="005D7577" w:rsidRPr="005D2216" w:rsidRDefault="005D7577" w:rsidP="005D7577">
      <w:pPr>
        <w:pStyle w:val="Standard"/>
        <w:tabs>
          <w:tab w:val="left" w:pos="-1593"/>
          <w:tab w:val="right" w:leader="dot" w:pos="6629"/>
        </w:tabs>
        <w:jc w:val="both"/>
        <w:rPr>
          <w:rFonts w:ascii="Calibri" w:hAnsi="Calibri" w:cs="Calibri"/>
          <w:sz w:val="22"/>
          <w:lang w:val="fr-FR"/>
        </w:rPr>
      </w:pPr>
    </w:p>
    <w:p w14:paraId="6173097A" w14:textId="77777777" w:rsidR="005D7577" w:rsidRPr="005D2216" w:rsidRDefault="005D7577" w:rsidP="005D7577">
      <w:pPr>
        <w:pStyle w:val="Standard"/>
        <w:tabs>
          <w:tab w:val="left" w:pos="-1593"/>
          <w:tab w:val="right" w:leader="dot" w:pos="6629"/>
        </w:tabs>
        <w:jc w:val="both"/>
        <w:rPr>
          <w:rFonts w:ascii="Calibri" w:hAnsi="Calibri" w:cs="Calibri"/>
          <w:sz w:val="22"/>
          <w:lang w:val="fr-FR"/>
        </w:rPr>
      </w:pPr>
    </w:p>
    <w:p w14:paraId="1CD1283D" w14:textId="77777777" w:rsidR="005D7577" w:rsidRPr="005D2216" w:rsidRDefault="005D7577" w:rsidP="005D7577">
      <w:pPr>
        <w:pStyle w:val="Standard"/>
        <w:tabs>
          <w:tab w:val="left" w:pos="-1593"/>
          <w:tab w:val="right" w:leader="dot" w:pos="6629"/>
        </w:tabs>
        <w:jc w:val="both"/>
        <w:rPr>
          <w:rFonts w:ascii="Calibri" w:hAnsi="Calibri" w:cs="Calibri"/>
          <w:sz w:val="22"/>
          <w:lang w:val="fr-FR"/>
        </w:rPr>
      </w:pPr>
    </w:p>
    <w:p w14:paraId="1FA3D9DB" w14:textId="522E71A2" w:rsidR="009E5891" w:rsidRPr="00AF09F9" w:rsidRDefault="005D7577" w:rsidP="005D7577">
      <w:pPr>
        <w:pStyle w:val="Standard"/>
        <w:tabs>
          <w:tab w:val="left" w:pos="-1593"/>
          <w:tab w:val="right" w:leader="dot" w:pos="6629"/>
        </w:tabs>
        <w:jc w:val="both"/>
        <w:rPr>
          <w:lang w:val="fr-FR"/>
        </w:rPr>
      </w:pPr>
      <w:r w:rsidRPr="005D2216">
        <w:rPr>
          <w:rFonts w:ascii="Calibri" w:hAnsi="Calibri" w:cs="Calibri"/>
          <w:sz w:val="22"/>
          <w:lang w:val="fr-FR"/>
        </w:rPr>
        <w:lastRenderedPageBreak/>
        <w:t xml:space="preserve">Nota : </w:t>
      </w:r>
      <w:r w:rsidR="00FC5B06" w:rsidRPr="005D2216">
        <w:rPr>
          <w:rFonts w:ascii="Calibri" w:hAnsi="Calibri" w:cs="Calibri"/>
          <w:sz w:val="22"/>
          <w:lang w:val="fr-FR"/>
        </w:rPr>
        <w:t>Le sous-traitant fournit la déclaration du candidat accompagnée des attestations fiscales et sociales.</w:t>
      </w:r>
    </w:p>
    <w:p w14:paraId="0158A19E" w14:textId="77777777" w:rsidR="009E5891" w:rsidRPr="00F240A9" w:rsidRDefault="009E5891">
      <w:pPr>
        <w:pStyle w:val="WW-Corpsdetexte2"/>
        <w:pBdr>
          <w:top w:val="single" w:sz="4" w:space="1" w:color="000000"/>
          <w:left w:val="single" w:sz="4" w:space="4" w:color="000000"/>
          <w:bottom w:val="single" w:sz="4" w:space="1" w:color="000000"/>
          <w:right w:val="single" w:sz="4" w:space="4" w:color="000000"/>
        </w:pBdr>
        <w:rPr>
          <w:rFonts w:ascii="Calibri" w:hAnsi="Calibri" w:cs="Calibri"/>
          <w:sz w:val="22"/>
          <w:highlight w:val="yellow"/>
        </w:rPr>
      </w:pPr>
    </w:p>
    <w:p w14:paraId="403CD615" w14:textId="77777777" w:rsidR="009E5891" w:rsidRPr="005D2216" w:rsidRDefault="00FC5B06">
      <w:pPr>
        <w:pStyle w:val="WW-Corpsdetexte2"/>
        <w:pBdr>
          <w:top w:val="single" w:sz="4" w:space="1" w:color="000000"/>
          <w:left w:val="single" w:sz="4" w:space="4" w:color="000000"/>
          <w:bottom w:val="single" w:sz="4" w:space="1" w:color="000000"/>
          <w:right w:val="single" w:sz="4" w:space="4" w:color="000000"/>
        </w:pBdr>
      </w:pPr>
      <w:r w:rsidRPr="005D2216">
        <w:rPr>
          <w:rFonts w:ascii="Calibri" w:hAnsi="Calibri" w:cs="Calibri"/>
          <w:sz w:val="22"/>
        </w:rPr>
        <w:t>ACTE SPÉCIAL DE SOUS-TRAITANCE DE SECOND RANG</w:t>
      </w:r>
    </w:p>
    <w:p w14:paraId="78EDB97F"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r w:rsidRPr="005D2216">
        <w:rPr>
          <w:rFonts w:ascii="Calibri" w:hAnsi="Calibri" w:cs="Calibri"/>
          <w:b/>
          <w:sz w:val="22"/>
          <w:lang w:val="fr-FR"/>
        </w:rPr>
        <w:t>Acceptation d’un sous-traitant et de ses conditions de paiement</w:t>
      </w:r>
    </w:p>
    <w:p w14:paraId="52F22895"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2F0BC840" w14:textId="77777777" w:rsidR="009E5891" w:rsidRPr="00AF09F9"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ANNEXE N°       A l’ACTE D’ENGAGEMENT</w:t>
      </w:r>
    </w:p>
    <w:p w14:paraId="720E1D35" w14:textId="77777777" w:rsidR="009E5891" w:rsidRPr="00AF09F9" w:rsidRDefault="00FC5B06">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lang w:val="fr-FR"/>
        </w:rPr>
      </w:pPr>
      <w:r w:rsidRPr="005D2216">
        <w:rPr>
          <w:rFonts w:ascii="Calibri" w:hAnsi="Calibri" w:cs="Calibri"/>
          <w:b/>
          <w:sz w:val="22"/>
          <w:lang w:val="fr-FR"/>
        </w:rPr>
        <w:t xml:space="preserve"> DÉCLARATION SPÉCIALE EN COURS DE MARCHE</w:t>
      </w:r>
    </w:p>
    <w:p w14:paraId="228371EB" w14:textId="77777777" w:rsidR="009E5891" w:rsidRPr="005D2216" w:rsidRDefault="009E5891">
      <w:pPr>
        <w:pStyle w:val="Standard"/>
        <w:pBdr>
          <w:top w:val="single" w:sz="4" w:space="1" w:color="000000"/>
          <w:left w:val="single" w:sz="4" w:space="4" w:color="000000"/>
          <w:bottom w:val="single" w:sz="4" w:space="1" w:color="000000"/>
          <w:right w:val="single" w:sz="4" w:space="4" w:color="000000"/>
        </w:pBdr>
        <w:tabs>
          <w:tab w:val="left" w:pos="1134"/>
          <w:tab w:val="left" w:pos="3686"/>
          <w:tab w:val="right" w:leader="dot" w:pos="8789"/>
        </w:tabs>
        <w:jc w:val="center"/>
        <w:rPr>
          <w:rFonts w:ascii="Calibri" w:hAnsi="Calibri" w:cs="Calibri"/>
          <w:b/>
          <w:sz w:val="22"/>
          <w:lang w:val="fr-FR"/>
        </w:rPr>
      </w:pPr>
    </w:p>
    <w:p w14:paraId="27B5FAFF" w14:textId="77777777" w:rsidR="009E5891" w:rsidRPr="005D2216" w:rsidRDefault="009E5891">
      <w:pPr>
        <w:pStyle w:val="Standard"/>
        <w:tabs>
          <w:tab w:val="left" w:pos="1134"/>
          <w:tab w:val="left" w:pos="3686"/>
          <w:tab w:val="right" w:leader="dot" w:pos="8789"/>
        </w:tabs>
        <w:jc w:val="center"/>
        <w:rPr>
          <w:rFonts w:ascii="Calibri" w:hAnsi="Calibri" w:cs="Calibri"/>
          <w:b/>
          <w:sz w:val="22"/>
          <w:lang w:val="fr-FR"/>
        </w:rPr>
      </w:pPr>
    </w:p>
    <w:p w14:paraId="0B6ACC13"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1134"/>
          <w:tab w:val="left" w:pos="3686"/>
          <w:tab w:val="right" w:leader="dot" w:pos="8789"/>
        </w:tabs>
        <w:jc w:val="center"/>
        <w:rPr>
          <w:rFonts w:ascii="Calibri" w:hAnsi="Calibri" w:cs="Calibri"/>
          <w:b/>
          <w:sz w:val="22"/>
          <w:lang w:val="fr-FR"/>
        </w:rPr>
      </w:pPr>
      <w:r w:rsidRPr="005D2216">
        <w:rPr>
          <w:rFonts w:ascii="Calibri" w:hAnsi="Calibri" w:cs="Calibri"/>
          <w:b/>
          <w:sz w:val="22"/>
          <w:lang w:val="fr-FR"/>
        </w:rPr>
        <w:t>ACCORD-CADRE :</w:t>
      </w:r>
    </w:p>
    <w:p w14:paraId="1B23BAAA" w14:textId="77777777" w:rsidR="009E5891" w:rsidRPr="005D2216" w:rsidRDefault="009E5891">
      <w:pPr>
        <w:pStyle w:val="Standard"/>
        <w:tabs>
          <w:tab w:val="left" w:pos="1134"/>
          <w:tab w:val="left" w:pos="3686"/>
          <w:tab w:val="right" w:leader="dot" w:pos="8789"/>
        </w:tabs>
        <w:jc w:val="both"/>
        <w:rPr>
          <w:rFonts w:ascii="Calibri" w:hAnsi="Calibri" w:cs="Calibri"/>
          <w:b/>
          <w:sz w:val="22"/>
          <w:lang w:val="fr-FR"/>
        </w:rPr>
      </w:pPr>
    </w:p>
    <w:p w14:paraId="44BCC35B"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 :</w:t>
      </w:r>
      <w:r w:rsidRPr="005D2216">
        <w:rPr>
          <w:rFonts w:ascii="Calibri" w:hAnsi="Calibri" w:cs="Calibri"/>
          <w:sz w:val="22"/>
          <w:lang w:val="fr-FR"/>
        </w:rPr>
        <w:tab/>
      </w:r>
    </w:p>
    <w:p w14:paraId="189F4B5C"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Objet :</w:t>
      </w:r>
      <w:r w:rsidRPr="005D2216">
        <w:rPr>
          <w:rFonts w:ascii="Calibri" w:hAnsi="Calibri" w:cs="Calibri"/>
          <w:sz w:val="22"/>
          <w:lang w:val="fr-FR"/>
        </w:rPr>
        <w:tab/>
      </w:r>
    </w:p>
    <w:p w14:paraId="321ABEF9"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Montant :</w:t>
      </w:r>
      <w:r w:rsidRPr="005D2216">
        <w:rPr>
          <w:rFonts w:ascii="Calibri" w:hAnsi="Calibri" w:cs="Calibri"/>
          <w:sz w:val="22"/>
          <w:lang w:val="fr-FR"/>
        </w:rPr>
        <w:tab/>
        <w:t xml:space="preserve"> € (HT)               € (TTC)</w:t>
      </w:r>
    </w:p>
    <w:p w14:paraId="471D12ED"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Titulaire :</w:t>
      </w:r>
      <w:bookmarkStart w:id="32" w:name="Texte96"/>
      <w:bookmarkEnd w:id="32"/>
    </w:p>
    <w:p w14:paraId="416BD7F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Sous-traitant accepté de rang N° 1</w:t>
      </w:r>
    </w:p>
    <w:p w14:paraId="61496F6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Nature des prestations sous-traitées</w:t>
      </w:r>
    </w:p>
    <w:p w14:paraId="5943BD9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6CD881A"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PRESTATIONS SOUS TRAITÉES PAR LE SOUS –TRAITANT :</w:t>
      </w:r>
    </w:p>
    <w:p w14:paraId="65EB080A"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04A04320"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Nature des prestations sous-traitées :</w:t>
      </w:r>
    </w:p>
    <w:p w14:paraId="133BCDC9"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7852637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TVA comprise :</w:t>
      </w:r>
    </w:p>
    <w:p w14:paraId="0BBEEF6E"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6F3F3C0"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Montant maximum des sommes à verser par paiement direct :</w:t>
      </w:r>
    </w:p>
    <w:p w14:paraId="47DAEDB5"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4DE143E"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DÉSIGNATION DU SOUS TRAITANT DE RANG N - :</w:t>
      </w:r>
    </w:p>
    <w:p w14:paraId="46BB600C"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1D6077D1"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Nom, raison ou dénomination sociale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
    <w:p w14:paraId="18E13D08"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3EF26E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Entreprise individuelle ou forme juridique de la société :</w:t>
      </w:r>
      <w:r w:rsidRPr="005D2216">
        <w:rPr>
          <w:rFonts w:ascii="Calibri" w:hAnsi="Calibri" w:cs="Calibri"/>
          <w:sz w:val="22"/>
          <w:lang w:val="fr-FR"/>
        </w:rPr>
        <w:tab/>
      </w:r>
    </w:p>
    <w:p w14:paraId="58B48BAA"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15EDC7D"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Adresse</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r w:rsidRPr="005D2216">
        <w:rPr>
          <w:rFonts w:ascii="Calibri" w:hAnsi="Calibri" w:cs="Calibri"/>
          <w:sz w:val="22"/>
          <w:lang w:val="fr-FR"/>
        </w:rPr>
        <w:tab/>
      </w:r>
    </w:p>
    <w:p w14:paraId="4F3D782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4387593"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Numéro d'immatriculation à l'INSEE (SIRET - 14 chiffres) :</w:t>
      </w:r>
      <w:proofErr w:type="gramStart"/>
      <w:r w:rsidRPr="005D2216">
        <w:rPr>
          <w:rFonts w:ascii="Calibri" w:hAnsi="Calibri" w:cs="Calibri"/>
          <w:sz w:val="22"/>
          <w:lang w:val="fr-FR"/>
        </w:rPr>
        <w:tab/>
        <w:t>….</w:t>
      </w:r>
      <w:proofErr w:type="gramEnd"/>
      <w:r w:rsidRPr="005D2216">
        <w:rPr>
          <w:rFonts w:ascii="Calibri" w:hAnsi="Calibri" w:cs="Calibri"/>
          <w:sz w:val="22"/>
          <w:lang w:val="fr-FR"/>
        </w:rPr>
        <w:t>.</w:t>
      </w:r>
    </w:p>
    <w:p w14:paraId="05033B5C"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808D950"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Inscription au Registre du Commerce et des Sociétés ou au répertoire des métiers</w:t>
      </w:r>
      <w:proofErr w:type="gramStart"/>
      <w:r w:rsidRPr="005D2216">
        <w:rPr>
          <w:rFonts w:ascii="Calibri" w:hAnsi="Calibri" w:cs="Calibri"/>
          <w:sz w:val="22"/>
          <w:lang w:val="fr-FR"/>
        </w:rPr>
        <w:t xml:space="preserve"> :…</w:t>
      </w:r>
      <w:proofErr w:type="gramEnd"/>
      <w:r w:rsidRPr="005D2216">
        <w:rPr>
          <w:rFonts w:ascii="Calibri" w:hAnsi="Calibri" w:cs="Calibri"/>
          <w:sz w:val="22"/>
          <w:lang w:val="fr-FR"/>
        </w:rPr>
        <w:t>……………</w:t>
      </w:r>
    </w:p>
    <w:p w14:paraId="3685C84D" w14:textId="77777777" w:rsidR="009E5891" w:rsidRPr="005D2216" w:rsidRDefault="00FC5B06">
      <w:pPr>
        <w:pStyle w:val="Standard"/>
        <w:tabs>
          <w:tab w:val="left" w:pos="3686"/>
          <w:tab w:val="right" w:leader="dot" w:pos="5104"/>
          <w:tab w:val="right" w:leader="dot" w:pos="8789"/>
        </w:tabs>
        <w:jc w:val="both"/>
        <w:rPr>
          <w:rFonts w:ascii="Calibri" w:hAnsi="Calibri" w:cs="Calibri"/>
          <w:sz w:val="22"/>
          <w:lang w:val="fr-FR"/>
        </w:rPr>
      </w:pPr>
      <w:r w:rsidRPr="005D2216">
        <w:rPr>
          <w:rFonts w:ascii="Calibri" w:hAnsi="Calibri" w:cs="Calibri"/>
          <w:sz w:val="22"/>
          <w:lang w:val="fr-FR"/>
        </w:rPr>
        <w:t xml:space="preserve">. </w:t>
      </w:r>
      <w:proofErr w:type="gramStart"/>
      <w:r w:rsidRPr="005D2216">
        <w:rPr>
          <w:rFonts w:ascii="Calibri" w:hAnsi="Calibri" w:cs="Calibri"/>
          <w:sz w:val="22"/>
          <w:lang w:val="fr-FR"/>
        </w:rPr>
        <w:t>de :…</w:t>
      </w:r>
      <w:proofErr w:type="gramEnd"/>
      <w:r w:rsidRPr="005D2216">
        <w:rPr>
          <w:rFonts w:ascii="Calibri" w:hAnsi="Calibri" w:cs="Calibri"/>
          <w:sz w:val="22"/>
          <w:lang w:val="fr-FR"/>
        </w:rPr>
        <w:t>…………………………………</w:t>
      </w:r>
      <w:r w:rsidRPr="005D2216">
        <w:rPr>
          <w:rFonts w:ascii="Calibri" w:hAnsi="Calibri" w:cs="Calibri"/>
          <w:sz w:val="22"/>
          <w:lang w:val="fr-FR"/>
        </w:rPr>
        <w:tab/>
      </w:r>
      <w:proofErr w:type="gramStart"/>
      <w:r w:rsidRPr="005D2216">
        <w:rPr>
          <w:rFonts w:ascii="Calibri" w:hAnsi="Calibri" w:cs="Calibri"/>
          <w:sz w:val="22"/>
          <w:lang w:val="fr-FR"/>
        </w:rPr>
        <w:t>sous</w:t>
      </w:r>
      <w:proofErr w:type="gramEnd"/>
      <w:r w:rsidRPr="005D2216">
        <w:rPr>
          <w:rFonts w:ascii="Calibri" w:hAnsi="Calibri" w:cs="Calibri"/>
          <w:sz w:val="22"/>
          <w:lang w:val="fr-FR"/>
        </w:rPr>
        <w:t xml:space="preserve"> le n°</w:t>
      </w:r>
      <w:r w:rsidRPr="005D2216">
        <w:rPr>
          <w:rFonts w:ascii="Calibri" w:hAnsi="Calibri" w:cs="Calibri"/>
          <w:sz w:val="22"/>
          <w:lang w:val="fr-FR"/>
        </w:rPr>
        <w:tab/>
        <w:t>…………………………………………</w:t>
      </w:r>
    </w:p>
    <w:p w14:paraId="4561FD93" w14:textId="77777777" w:rsidR="009E5891" w:rsidRPr="005D2216" w:rsidRDefault="009E5891">
      <w:pPr>
        <w:pStyle w:val="Standard"/>
        <w:tabs>
          <w:tab w:val="left" w:pos="3686"/>
          <w:tab w:val="right" w:leader="dot" w:pos="5104"/>
          <w:tab w:val="right" w:leader="dot" w:pos="8789"/>
        </w:tabs>
        <w:jc w:val="both"/>
        <w:rPr>
          <w:rFonts w:ascii="Calibri" w:hAnsi="Calibri" w:cs="Calibri"/>
          <w:sz w:val="22"/>
          <w:lang w:val="fr-FR"/>
        </w:rPr>
      </w:pPr>
    </w:p>
    <w:p w14:paraId="5B49D4CE"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compte à créditer (établissement de crédit, agence ou centre, numéro de compte) :</w:t>
      </w:r>
      <w:r w:rsidRPr="005D2216">
        <w:rPr>
          <w:rFonts w:ascii="Calibri" w:hAnsi="Calibri" w:cs="Calibri"/>
          <w:sz w:val="22"/>
          <w:lang w:val="fr-FR"/>
        </w:rPr>
        <w:tab/>
      </w:r>
    </w:p>
    <w:p w14:paraId="3A75CBF6"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41E7023"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EC0CB6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547FC58"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CONDITIONS DE PAIEMENT DU CONTRAT DE SOUS TRAITANCE :</w:t>
      </w:r>
    </w:p>
    <w:p w14:paraId="25A89237" w14:textId="77777777" w:rsidR="009E5891" w:rsidRPr="005D2216" w:rsidRDefault="009E5891">
      <w:pPr>
        <w:pStyle w:val="Standard"/>
        <w:tabs>
          <w:tab w:val="left" w:pos="3686"/>
          <w:tab w:val="right" w:leader="dot" w:pos="8789"/>
        </w:tabs>
        <w:jc w:val="both"/>
        <w:rPr>
          <w:rFonts w:ascii="Calibri" w:hAnsi="Calibri" w:cs="Calibri"/>
          <w:b/>
          <w:sz w:val="22"/>
          <w:lang w:val="fr-FR"/>
        </w:rPr>
      </w:pPr>
    </w:p>
    <w:p w14:paraId="4EFDFE14"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Modalités de calcul et de versement des avances et acomptes :</w:t>
      </w:r>
      <w:r w:rsidRPr="005D2216">
        <w:rPr>
          <w:rFonts w:ascii="Calibri" w:hAnsi="Calibri" w:cs="Calibri"/>
          <w:sz w:val="22"/>
          <w:lang w:val="fr-FR"/>
        </w:rPr>
        <w:tab/>
      </w:r>
    </w:p>
    <w:p w14:paraId="010924A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6CFD6E9"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Date (ou mois d'établissement des prix) :</w:t>
      </w:r>
      <w:r w:rsidRPr="005D2216">
        <w:rPr>
          <w:rFonts w:ascii="Calibri" w:hAnsi="Calibri" w:cs="Calibri"/>
          <w:sz w:val="22"/>
          <w:lang w:val="fr-FR"/>
        </w:rPr>
        <w:tab/>
      </w:r>
    </w:p>
    <w:p w14:paraId="7E7483FB"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6F82998"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Modalités de révision des prix : …………</w:t>
      </w:r>
      <w:proofErr w:type="gramStart"/>
      <w:r w:rsidRPr="005D2216">
        <w:rPr>
          <w:rFonts w:ascii="Calibri" w:hAnsi="Calibri" w:cs="Calibri"/>
          <w:sz w:val="22"/>
          <w:lang w:val="fr-FR"/>
        </w:rPr>
        <w:t>…….</w:t>
      </w:r>
      <w:proofErr w:type="gramEnd"/>
      <w:r w:rsidRPr="005D2216">
        <w:rPr>
          <w:rFonts w:ascii="Calibri" w:hAnsi="Calibri" w:cs="Calibri"/>
          <w:sz w:val="22"/>
          <w:lang w:val="fr-FR"/>
        </w:rPr>
        <w:t>.</w:t>
      </w:r>
      <w:r w:rsidRPr="005D2216">
        <w:rPr>
          <w:rFonts w:ascii="Calibri" w:hAnsi="Calibri" w:cs="Calibri"/>
          <w:sz w:val="22"/>
          <w:lang w:val="fr-FR"/>
        </w:rPr>
        <w:tab/>
      </w:r>
    </w:p>
    <w:p w14:paraId="09609E5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AA7153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Stipulations relatives aux délais, pénalités, primes, réfections et retenues diverses :</w:t>
      </w:r>
    </w:p>
    <w:p w14:paraId="56E5E63A"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ab/>
      </w:r>
    </w:p>
    <w:p w14:paraId="4CBE1397"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Délai de paiement et taux d’intérêt de retard :</w:t>
      </w:r>
    </w:p>
    <w:p w14:paraId="06A8723B" w14:textId="77777777" w:rsidR="009E5891" w:rsidRPr="005D2216" w:rsidRDefault="00FC5B06">
      <w:pPr>
        <w:pStyle w:val="Standard"/>
        <w:pageBreakBefore/>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lastRenderedPageBreak/>
        <w:t>GARANTIE DE PAIEMENT – CAUTION PERSONNELLE ET SOLIDAIRE</w:t>
      </w:r>
    </w:p>
    <w:p w14:paraId="0732E5ED"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46AB7A2E" w14:textId="6F8B8B0D" w:rsidR="009E5891" w:rsidRPr="00AF09F9" w:rsidRDefault="00FC5B06">
      <w:pPr>
        <w:pStyle w:val="Standard"/>
        <w:tabs>
          <w:tab w:val="left" w:pos="3686"/>
          <w:tab w:val="right" w:leader="dot" w:pos="8789"/>
        </w:tabs>
        <w:jc w:val="both"/>
        <w:rPr>
          <w:lang w:val="fr-FR"/>
        </w:rPr>
      </w:pPr>
      <w:r w:rsidRPr="005D2216">
        <w:rPr>
          <w:rFonts w:ascii="Calibri" w:hAnsi="Calibri" w:cs="Calibri"/>
          <w:sz w:val="22"/>
          <w:lang w:val="fr-FR"/>
        </w:rPr>
        <w:t xml:space="preserve">IMPORTANT : Le sous-traitant fournit </w:t>
      </w:r>
      <w:r w:rsidR="00B37896" w:rsidRPr="005D2216">
        <w:rPr>
          <w:rFonts w:ascii="Calibri" w:hAnsi="Calibri" w:cs="Calibri"/>
          <w:sz w:val="22"/>
          <w:lang w:val="fr-FR"/>
        </w:rPr>
        <w:t>à l’Acheteur Public</w:t>
      </w:r>
      <w:r w:rsidRPr="005D2216">
        <w:rPr>
          <w:rFonts w:ascii="Calibri" w:hAnsi="Calibri" w:cs="Calibri"/>
          <w:sz w:val="22"/>
          <w:lang w:val="fr-FR"/>
        </w:rPr>
        <w:t xml:space="preserve"> une copie de la caution personnelle et solidaire constituée aux fins de garantir le paiement du sous-traité au sous-traitant de second rang.</w:t>
      </w:r>
    </w:p>
    <w:p w14:paraId="3B7B22A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DEE6398"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Référence de l’établissement qualifié ayant délivré la cautio</w:t>
      </w:r>
      <w:bookmarkStart w:id="33" w:name="Texte100"/>
      <w:r w:rsidRPr="005D2216">
        <w:rPr>
          <w:rFonts w:ascii="Calibri" w:hAnsi="Calibri" w:cs="Calibri"/>
          <w:sz w:val="22"/>
          <w:lang w:val="fr-FR"/>
        </w:rPr>
        <w:t>n</w:t>
      </w:r>
      <w:bookmarkEnd w:id="33"/>
      <w:r w:rsidRPr="005D2216">
        <w:rPr>
          <w:rFonts w:ascii="Calibri" w:hAnsi="Calibri" w:cs="Calibri"/>
          <w:sz w:val="22"/>
          <w:lang w:val="fr-FR"/>
        </w:rPr>
        <w:t xml:space="preserve"> :</w:t>
      </w:r>
    </w:p>
    <w:p w14:paraId="3D6FBE1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2DD8781" w14:textId="77777777" w:rsidR="009E5891" w:rsidRPr="00AF09F9" w:rsidRDefault="00FC5B06">
      <w:pPr>
        <w:pStyle w:val="Standard"/>
        <w:tabs>
          <w:tab w:val="left" w:pos="360"/>
          <w:tab w:val="left" w:pos="3686"/>
          <w:tab w:val="right" w:leader="dot" w:pos="8789"/>
        </w:tabs>
        <w:jc w:val="both"/>
        <w:rPr>
          <w:lang w:val="fr-FR"/>
        </w:rPr>
      </w:pPr>
      <w:r w:rsidRPr="005D2216">
        <w:rPr>
          <w:rFonts w:ascii="Calibri" w:eastAsia="Arial" w:hAnsi="Calibri" w:cs="Calibri"/>
          <w:sz w:val="22"/>
          <w:lang w:val="fr-FR"/>
        </w:rPr>
        <w:t>-</w:t>
      </w:r>
      <w:r w:rsidRPr="005D2216">
        <w:rPr>
          <w:rFonts w:ascii="Calibri" w:hAnsi="Calibri" w:cs="Calibri"/>
          <w:sz w:val="22"/>
          <w:lang w:val="fr-FR"/>
        </w:rPr>
        <w:t xml:space="preserve"> Objet de la caution :</w:t>
      </w:r>
      <w:bookmarkStart w:id="34" w:name="Texte98"/>
      <w:bookmarkEnd w:id="34"/>
    </w:p>
    <w:p w14:paraId="07A403FC"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A397CCB" w14:textId="77777777" w:rsidR="009E5891" w:rsidRPr="005D2216" w:rsidRDefault="00FC5B06">
      <w:pPr>
        <w:pStyle w:val="Standard"/>
        <w:tabs>
          <w:tab w:val="left" w:pos="3686"/>
          <w:tab w:val="right" w:leader="dot" w:pos="8789"/>
        </w:tabs>
        <w:jc w:val="both"/>
        <w:rPr>
          <w:rFonts w:ascii="Calibri" w:hAnsi="Calibri" w:cs="Calibri"/>
          <w:sz w:val="22"/>
          <w:lang w:val="fr-FR"/>
        </w:rPr>
      </w:pPr>
      <w:r w:rsidRPr="005D2216">
        <w:rPr>
          <w:rFonts w:ascii="Calibri" w:hAnsi="Calibri" w:cs="Calibri"/>
          <w:sz w:val="22"/>
          <w:lang w:val="fr-FR"/>
        </w:rPr>
        <w:t>- Montant garanti :</w:t>
      </w:r>
      <w:bookmarkStart w:id="35" w:name="Texte99"/>
      <w:bookmarkEnd w:id="35"/>
    </w:p>
    <w:p w14:paraId="4A754297"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F887705" w14:textId="77777777" w:rsidR="009E5891" w:rsidRPr="005D2216"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5D2216">
        <w:rPr>
          <w:rFonts w:ascii="Calibri" w:hAnsi="Calibri" w:cs="Calibri"/>
          <w:b/>
          <w:sz w:val="22"/>
          <w:lang w:val="fr-FR"/>
        </w:rPr>
        <w:t>PIÈCES A REMETTRE SYSTÉMATIQUEMENT</w:t>
      </w:r>
    </w:p>
    <w:p w14:paraId="014ABE55"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B74693E" w14:textId="77777777" w:rsidR="009E5891" w:rsidRPr="00AF09F9" w:rsidRDefault="00FC5B06">
      <w:pPr>
        <w:pStyle w:val="Standard"/>
        <w:tabs>
          <w:tab w:val="left" w:pos="360"/>
          <w:tab w:val="left" w:pos="3686"/>
          <w:tab w:val="right" w:leader="dot" w:pos="8789"/>
        </w:tabs>
        <w:spacing w:before="120" w:after="120"/>
        <w:jc w:val="both"/>
        <w:rPr>
          <w:lang w:val="fr-FR"/>
        </w:rPr>
      </w:pPr>
      <w:r w:rsidRPr="005D2216">
        <w:rPr>
          <w:rFonts w:ascii="Calibri" w:eastAsia="Arial" w:hAnsi="Calibri" w:cs="Calibri"/>
          <w:sz w:val="22"/>
          <w:lang w:val="fr-FR"/>
        </w:rPr>
        <w:t>-</w:t>
      </w:r>
      <w:r w:rsidRPr="005D2216">
        <w:rPr>
          <w:rFonts w:ascii="Calibri" w:hAnsi="Calibri" w:cs="Calibri"/>
          <w:sz w:val="22"/>
          <w:lang w:val="fr-FR"/>
        </w:rPr>
        <w:t xml:space="preserve"> Une attestation sur l’honneur du sous-traitant de second rang pour justifier qu’il n’entre dans aucun des cas mentionnés </w:t>
      </w:r>
      <w:r w:rsidRPr="005D2216">
        <w:rPr>
          <w:rFonts w:ascii="Calibri" w:hAnsi="Calibri" w:cs="Calibri"/>
          <w:color w:val="000000"/>
          <w:sz w:val="22"/>
          <w:lang w:val="fr-FR"/>
        </w:rPr>
        <w:t xml:space="preserve">aux articles L.2141-1 à L.2141-5 du Code de la Commande Publique </w:t>
      </w:r>
      <w:r w:rsidRPr="005D2216">
        <w:rPr>
          <w:rFonts w:ascii="Calibri" w:hAnsi="Calibri" w:cs="Calibri"/>
          <w:sz w:val="22"/>
          <w:lang w:val="fr-FR"/>
        </w:rPr>
        <w:t>;</w:t>
      </w:r>
    </w:p>
    <w:p w14:paraId="2BF6495D" w14:textId="77777777" w:rsidR="009E5891" w:rsidRPr="00AF09F9" w:rsidRDefault="00FC5B06">
      <w:pPr>
        <w:pStyle w:val="Standard"/>
        <w:tabs>
          <w:tab w:val="left" w:pos="360"/>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Déclaration du sous-traitant de second rang indiquant qu’il ne tombe pas sous le coup d’une interdiction de soumissionner ;</w:t>
      </w:r>
    </w:p>
    <w:p w14:paraId="226951F6" w14:textId="77777777" w:rsidR="009E5891" w:rsidRPr="00AF09F9" w:rsidRDefault="00FC5B06">
      <w:pPr>
        <w:pStyle w:val="Standard"/>
        <w:tabs>
          <w:tab w:val="left" w:pos="360"/>
          <w:tab w:val="left" w:pos="3686"/>
          <w:tab w:val="right" w:leader="dot" w:pos="8789"/>
        </w:tabs>
        <w:spacing w:before="120" w:after="120"/>
        <w:jc w:val="both"/>
        <w:rPr>
          <w:lang w:val="fr-FR"/>
        </w:rPr>
      </w:pPr>
      <w:r w:rsidRPr="005D2216">
        <w:rPr>
          <w:rFonts w:ascii="Calibri" w:eastAsia="Arial" w:hAnsi="Calibri" w:cs="Calibri"/>
          <w:sz w:val="22"/>
          <w:lang w:val="fr-FR"/>
        </w:rPr>
        <w:t xml:space="preserve">- </w:t>
      </w:r>
      <w:r w:rsidRPr="005D2216">
        <w:rPr>
          <w:rFonts w:ascii="Calibri" w:hAnsi="Calibri" w:cs="Calibri"/>
          <w:sz w:val="22"/>
          <w:lang w:val="fr-FR"/>
        </w:rPr>
        <w:t>Les capacités professionnelles du sous-traitant de second rang.</w:t>
      </w:r>
    </w:p>
    <w:p w14:paraId="3D7A0C0B"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0E2CD0A3" w14:textId="03DD71AD" w:rsidR="009E5891" w:rsidRPr="00AF09F9" w:rsidRDefault="00FC5B06">
      <w:pPr>
        <w:pStyle w:val="Standard"/>
        <w:tabs>
          <w:tab w:val="left" w:pos="3686"/>
          <w:tab w:val="left" w:pos="5387"/>
        </w:tabs>
        <w:jc w:val="both"/>
        <w:rPr>
          <w:lang w:val="fr-FR"/>
        </w:rPr>
      </w:pPr>
      <w:r w:rsidRPr="005D2216">
        <w:rPr>
          <w:rFonts w:ascii="Calibri" w:hAnsi="Calibri" w:cs="Calibri"/>
          <w:sz w:val="22"/>
          <w:lang w:val="fr-FR"/>
        </w:rPr>
        <w:t>Le titulaire de l’accord-cadre ou le mandataire</w:t>
      </w:r>
      <w:r w:rsidRPr="005D2216">
        <w:rPr>
          <w:rFonts w:ascii="Calibri" w:hAnsi="Calibri" w:cs="Calibri"/>
          <w:sz w:val="22"/>
          <w:lang w:val="fr-FR"/>
        </w:rPr>
        <w:tab/>
        <w:t>Le sous-traitant de rang N° 1</w:t>
      </w:r>
    </w:p>
    <w:p w14:paraId="684CB5B5"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noProof/>
          <w:sz w:val="22"/>
          <w:lang w:val="fr-FR" w:eastAsia="fr-FR"/>
        </w:rPr>
        <mc:AlternateContent>
          <mc:Choice Requires="wps">
            <w:drawing>
              <wp:anchor distT="0" distB="0" distL="114300" distR="114300" simplePos="0" relativeHeight="4" behindDoc="0" locked="0" layoutInCell="1" allowOverlap="1" wp14:anchorId="037D6B36" wp14:editId="33C9DE0C">
                <wp:simplePos x="0" y="0"/>
                <wp:positionH relativeFrom="column">
                  <wp:posOffset>3471621</wp:posOffset>
                </wp:positionH>
                <wp:positionV relativeFrom="paragraph">
                  <wp:posOffset>112369</wp:posOffset>
                </wp:positionV>
                <wp:extent cx="2767331" cy="1384301"/>
                <wp:effectExtent l="0" t="0" r="13969" b="25399"/>
                <wp:wrapNone/>
                <wp:docPr id="4" name="Cadre3"/>
                <wp:cNvGraphicFramePr/>
                <a:graphic xmlns:a="http://schemas.openxmlformats.org/drawingml/2006/main">
                  <a:graphicData uri="http://schemas.microsoft.com/office/word/2010/wordprocessingShape">
                    <wps:wsp>
                      <wps:cNvSpPr txBox="1"/>
                      <wps:spPr>
                        <a:xfrm>
                          <a:off x="0" y="0"/>
                          <a:ext cx="2767331" cy="1384301"/>
                        </a:xfrm>
                        <a:prstGeom prst="rect">
                          <a:avLst/>
                        </a:prstGeom>
                        <a:solidFill>
                          <a:srgbClr val="FFFFFF"/>
                        </a:solidFill>
                        <a:ln w="6473">
                          <a:solidFill>
                            <a:srgbClr val="000000"/>
                          </a:solidFill>
                          <a:prstDash val="solid"/>
                        </a:ln>
                      </wps:spPr>
                      <wps:txbx>
                        <w:txbxContent>
                          <w:p w14:paraId="1213CADB"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4069E148" w14:textId="739E118A" w:rsidR="00856158" w:rsidRDefault="00856158">
                            <w:pPr>
                              <w:pStyle w:val="Standard"/>
                              <w:rPr>
                                <w:lang w:val="fr-FR"/>
                              </w:rPr>
                            </w:pPr>
                            <w:r>
                              <w:rPr>
                                <w:lang w:val="fr-FR"/>
                              </w:rPr>
                              <w:t>le</w:t>
                            </w:r>
                          </w:p>
                        </w:txbxContent>
                      </wps:txbx>
                      <wps:bodyPr vert="horz" wrap="none" lIns="94676" tIns="48956" rIns="94676" bIns="48956" anchor="t" anchorCtr="0" compatLnSpc="0">
                        <a:noAutofit/>
                      </wps:bodyPr>
                    </wps:wsp>
                  </a:graphicData>
                </a:graphic>
              </wp:anchor>
            </w:drawing>
          </mc:Choice>
          <mc:Fallback>
            <w:pict>
              <v:shape w14:anchorId="037D6B36" id="Cadre3" o:spid="_x0000_s1028" type="#_x0000_t202" style="position:absolute;left:0;text-align:left;margin-left:273.35pt;margin-top:8.85pt;width:217.9pt;height:109pt;z-index: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" strokeweight=".17981mm">
                <v:textbox inset="2.62989mm,1.3599mm,2.62989mm,1.3599mm">
                  <w:txbxContent>
                    <w:p w14:paraId="1213CADB" w14:textId="77777777" w:rsidR="00856158" w:rsidRDefault="00856158">
                      <w:pPr>
                        <w:pStyle w:val="Standard"/>
                        <w:rPr>
                          <w:lang w:val="fr-FR"/>
                        </w:rPr>
                      </w:pPr>
                      <w:r>
                        <w:rPr>
                          <w:lang w:val="fr-FR"/>
                        </w:rPr>
                        <w:t xml:space="preserve">A </w:t>
                      </w:r>
                      <w:r>
                        <w:rPr>
                          <w:lang w:val="fr-FR"/>
                        </w:rPr>
                        <w:tab/>
                      </w:r>
                      <w:r>
                        <w:rPr>
                          <w:lang w:val="fr-FR"/>
                        </w:rPr>
                        <w:tab/>
                      </w:r>
                      <w:r>
                        <w:rPr>
                          <w:lang w:val="fr-FR"/>
                        </w:rPr>
                        <w:tab/>
                      </w:r>
                    </w:p>
                    <w:p w14:paraId="4069E148" w14:textId="739E118A" w:rsidR="00856158" w:rsidRDefault="00856158">
                      <w:pPr>
                        <w:pStyle w:val="Standard"/>
                        <w:rPr>
                          <w:lang w:val="fr-FR"/>
                        </w:rPr>
                      </w:pPr>
                      <w:r>
                        <w:rPr>
                          <w:lang w:val="fr-FR"/>
                        </w:rPr>
                        <w:t>le</w:t>
                      </w:r>
                    </w:p>
                  </w:txbxContent>
                </v:textbox>
              </v:shape>
            </w:pict>
          </mc:Fallback>
        </mc:AlternateContent>
      </w:r>
    </w:p>
    <w:p w14:paraId="61E3DF4E" w14:textId="77777777" w:rsidR="009E5891" w:rsidRPr="00AF09F9" w:rsidRDefault="00FC5B06">
      <w:pPr>
        <w:pStyle w:val="Standard"/>
        <w:tabs>
          <w:tab w:val="left" w:pos="3686"/>
          <w:tab w:val="right" w:leader="dot" w:pos="8789"/>
        </w:tabs>
        <w:jc w:val="both"/>
        <w:rPr>
          <w:lang w:val="fr-FR"/>
        </w:rPr>
      </w:pPr>
      <w:r w:rsidRPr="005D2216">
        <w:rPr>
          <w:rFonts w:ascii="Calibri" w:hAnsi="Calibri" w:cs="Calibri"/>
          <w:noProof/>
          <w:sz w:val="22"/>
          <w:lang w:val="fr-FR" w:eastAsia="fr-FR"/>
        </w:rPr>
        <mc:AlternateContent>
          <mc:Choice Requires="wps">
            <w:drawing>
              <wp:anchor distT="0" distB="0" distL="114300" distR="114300" simplePos="0" relativeHeight="3" behindDoc="0" locked="0" layoutInCell="1" allowOverlap="1" wp14:anchorId="32DC0505" wp14:editId="3DB96590">
                <wp:simplePos x="0" y="0"/>
                <wp:positionH relativeFrom="column">
                  <wp:posOffset>33476</wp:posOffset>
                </wp:positionH>
                <wp:positionV relativeFrom="paragraph">
                  <wp:posOffset>-40681</wp:posOffset>
                </wp:positionV>
                <wp:extent cx="2767331" cy="1384301"/>
                <wp:effectExtent l="0" t="0" r="13969" b="25399"/>
                <wp:wrapNone/>
                <wp:docPr id="5" name="Cadre4"/>
                <wp:cNvGraphicFramePr/>
                <a:graphic xmlns:a="http://schemas.openxmlformats.org/drawingml/2006/main">
                  <a:graphicData uri="http://schemas.microsoft.com/office/word/2010/wordprocessingShape">
                    <wps:wsp>
                      <wps:cNvSpPr txBox="1"/>
                      <wps:spPr>
                        <a:xfrm>
                          <a:off x="0" y="0"/>
                          <a:ext cx="2767331" cy="1384301"/>
                        </a:xfrm>
                        <a:prstGeom prst="rect">
                          <a:avLst/>
                        </a:prstGeom>
                        <a:solidFill>
                          <a:srgbClr val="FFFFFF"/>
                        </a:solidFill>
                        <a:ln w="6473">
                          <a:solidFill>
                            <a:srgbClr val="000000"/>
                          </a:solidFill>
                          <a:prstDash val="solid"/>
                        </a:ln>
                      </wps:spPr>
                      <wps:txbx>
                        <w:txbxContent>
                          <w:p w14:paraId="0E6C0FA1" w14:textId="77777777" w:rsidR="00856158" w:rsidRDefault="00856158">
                            <w:pPr>
                              <w:pStyle w:val="Standard"/>
                              <w:rPr>
                                <w:lang w:val="fr-FR"/>
                              </w:rPr>
                            </w:pPr>
                            <w:r>
                              <w:rPr>
                                <w:lang w:val="fr-FR"/>
                              </w:rPr>
                              <w:t>A</w:t>
                            </w:r>
                            <w:r>
                              <w:rPr>
                                <w:lang w:val="fr-FR"/>
                              </w:rPr>
                              <w:tab/>
                            </w:r>
                            <w:r>
                              <w:rPr>
                                <w:lang w:val="fr-FR"/>
                              </w:rPr>
                              <w:tab/>
                            </w:r>
                            <w:r>
                              <w:rPr>
                                <w:lang w:val="fr-FR"/>
                              </w:rPr>
                              <w:tab/>
                            </w:r>
                          </w:p>
                          <w:p w14:paraId="141712D8" w14:textId="2E04EFB0" w:rsidR="00856158" w:rsidRDefault="00856158">
                            <w:pPr>
                              <w:pStyle w:val="Standard"/>
                              <w:rPr>
                                <w:lang w:val="fr-FR"/>
                              </w:rPr>
                            </w:pPr>
                            <w:r>
                              <w:rPr>
                                <w:lang w:val="fr-FR"/>
                              </w:rPr>
                              <w:t>le</w:t>
                            </w:r>
                            <w:r>
                              <w:rPr>
                                <w:lang w:val="fr-FR"/>
                              </w:rPr>
                              <w:tab/>
                            </w:r>
                          </w:p>
                        </w:txbxContent>
                      </wps:txbx>
                      <wps:bodyPr vert="horz" wrap="none" lIns="94676" tIns="48956" rIns="94676" bIns="48956" anchor="t" anchorCtr="0" compatLnSpc="0">
                        <a:noAutofit/>
                      </wps:bodyPr>
                    </wps:wsp>
                  </a:graphicData>
                </a:graphic>
              </wp:anchor>
            </w:drawing>
          </mc:Choice>
          <mc:Fallback>
            <w:pict>
              <v:shape w14:anchorId="32DC0505" id="Cadre4" o:spid="_x0000_s1029" type="#_x0000_t202" style="position:absolute;left:0;text-align:left;margin-left:2.65pt;margin-top:-3.2pt;width:217.9pt;height:109pt;z-index: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" strokeweight=".17981mm">
                <v:textbox inset="2.62989mm,1.3599mm,2.62989mm,1.3599mm">
                  <w:txbxContent>
                    <w:p w14:paraId="0E6C0FA1" w14:textId="77777777" w:rsidR="00856158" w:rsidRDefault="00856158">
                      <w:pPr>
                        <w:pStyle w:val="Standard"/>
                        <w:rPr>
                          <w:lang w:val="fr-FR"/>
                        </w:rPr>
                      </w:pPr>
                      <w:r>
                        <w:rPr>
                          <w:lang w:val="fr-FR"/>
                        </w:rPr>
                        <w:t>A</w:t>
                      </w:r>
                      <w:r>
                        <w:rPr>
                          <w:lang w:val="fr-FR"/>
                        </w:rPr>
                        <w:tab/>
                      </w:r>
                      <w:r>
                        <w:rPr>
                          <w:lang w:val="fr-FR"/>
                        </w:rPr>
                        <w:tab/>
                      </w:r>
                      <w:r>
                        <w:rPr>
                          <w:lang w:val="fr-FR"/>
                        </w:rPr>
                        <w:tab/>
                      </w:r>
                    </w:p>
                    <w:p w14:paraId="141712D8" w14:textId="2E04EFB0" w:rsidR="00856158" w:rsidRDefault="00856158">
                      <w:pPr>
                        <w:pStyle w:val="Standard"/>
                        <w:rPr>
                          <w:lang w:val="fr-FR"/>
                        </w:rPr>
                      </w:pPr>
                      <w:r>
                        <w:rPr>
                          <w:lang w:val="fr-FR"/>
                        </w:rPr>
                        <w:t>le</w:t>
                      </w:r>
                      <w:r>
                        <w:rPr>
                          <w:lang w:val="fr-FR"/>
                        </w:rPr>
                        <w:tab/>
                      </w:r>
                    </w:p>
                  </w:txbxContent>
                </v:textbox>
              </v:shape>
            </w:pict>
          </mc:Fallback>
        </mc:AlternateContent>
      </w:r>
    </w:p>
    <w:p w14:paraId="7DFAAB84"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492F4A5"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4C023F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3A31E77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2789CDC6"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CA7DCF9"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7ED53790"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54C179EF"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1D6FB1F3" w14:textId="77777777" w:rsidR="009E5891" w:rsidRPr="005D2216" w:rsidRDefault="009E5891">
      <w:pPr>
        <w:pStyle w:val="Standard"/>
        <w:tabs>
          <w:tab w:val="left" w:pos="3686"/>
          <w:tab w:val="right" w:leader="dot" w:pos="8789"/>
        </w:tabs>
        <w:jc w:val="both"/>
        <w:rPr>
          <w:rFonts w:ascii="Calibri" w:hAnsi="Calibri" w:cs="Calibri"/>
          <w:sz w:val="22"/>
          <w:lang w:val="fr-FR"/>
        </w:rPr>
      </w:pPr>
    </w:p>
    <w:p w14:paraId="610A6EDF" w14:textId="77777777" w:rsidR="009E5891" w:rsidRPr="005D2216" w:rsidRDefault="00FC5B06">
      <w:pPr>
        <w:pStyle w:val="Standard"/>
        <w:tabs>
          <w:tab w:val="left" w:pos="3686"/>
          <w:tab w:val="left" w:pos="5387"/>
        </w:tabs>
        <w:jc w:val="both"/>
        <w:rPr>
          <w:rFonts w:ascii="Calibri" w:hAnsi="Calibri" w:cs="Calibri"/>
          <w:sz w:val="22"/>
          <w:lang w:val="fr-FR"/>
        </w:rPr>
      </w:pPr>
      <w:r w:rsidRPr="005D2216">
        <w:rPr>
          <w:rFonts w:ascii="Calibri" w:hAnsi="Calibri" w:cs="Calibri"/>
          <w:sz w:val="22"/>
          <w:lang w:val="fr-FR"/>
        </w:rPr>
        <w:t>Le sous-traitant de rang N° 2</w:t>
      </w:r>
    </w:p>
    <w:p w14:paraId="684C58AC"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3F29B65" w14:textId="77777777" w:rsidR="009E5891" w:rsidRPr="00AF09F9" w:rsidRDefault="00FC5B06">
      <w:pPr>
        <w:pStyle w:val="Standard"/>
        <w:tabs>
          <w:tab w:val="left" w:pos="3686"/>
          <w:tab w:val="right" w:leader="dot" w:pos="8789"/>
        </w:tabs>
        <w:jc w:val="both"/>
        <w:rPr>
          <w:highlight w:val="yellow"/>
          <w:lang w:val="fr-FR"/>
        </w:rPr>
      </w:pPr>
      <w:r w:rsidRPr="00F240A9">
        <w:rPr>
          <w:rFonts w:ascii="Calibri" w:hAnsi="Calibri" w:cs="Calibri"/>
          <w:noProof/>
          <w:sz w:val="22"/>
          <w:highlight w:val="yellow"/>
          <w:lang w:val="fr-FR" w:eastAsia="fr-FR"/>
        </w:rPr>
        <mc:AlternateContent>
          <mc:Choice Requires="wps">
            <w:drawing>
              <wp:anchor distT="0" distB="0" distL="114300" distR="114300" simplePos="0" relativeHeight="5" behindDoc="0" locked="0" layoutInCell="1" allowOverlap="1" wp14:anchorId="0C7A0980" wp14:editId="40CB3237">
                <wp:simplePos x="0" y="0"/>
                <wp:positionH relativeFrom="column">
                  <wp:posOffset>33476</wp:posOffset>
                </wp:positionH>
                <wp:positionV relativeFrom="paragraph">
                  <wp:posOffset>-40681</wp:posOffset>
                </wp:positionV>
                <wp:extent cx="2767331" cy="1384301"/>
                <wp:effectExtent l="0" t="0" r="13969" b="25399"/>
                <wp:wrapNone/>
                <wp:docPr id="6" name="Cadre5"/>
                <wp:cNvGraphicFramePr/>
                <a:graphic xmlns:a="http://schemas.openxmlformats.org/drawingml/2006/main">
                  <a:graphicData uri="http://schemas.microsoft.com/office/word/2010/wordprocessingShape">
                    <wps:wsp>
                      <wps:cNvSpPr txBox="1"/>
                      <wps:spPr>
                        <a:xfrm>
                          <a:off x="0" y="0"/>
                          <a:ext cx="2767331" cy="1384301"/>
                        </a:xfrm>
                        <a:prstGeom prst="rect">
                          <a:avLst/>
                        </a:prstGeom>
                        <a:solidFill>
                          <a:srgbClr val="FFFFFF"/>
                        </a:solidFill>
                        <a:ln w="6473">
                          <a:solidFill>
                            <a:srgbClr val="000000"/>
                          </a:solidFill>
                          <a:prstDash val="solid"/>
                        </a:ln>
                      </wps:spPr>
                      <wps:txbx>
                        <w:txbxContent>
                          <w:p w14:paraId="0E547E71" w14:textId="77777777" w:rsidR="00856158" w:rsidRDefault="00856158">
                            <w:pPr>
                              <w:pStyle w:val="Standard"/>
                              <w:rPr>
                                <w:lang w:val="fr-FR"/>
                              </w:rPr>
                            </w:pPr>
                            <w:r>
                              <w:rPr>
                                <w:lang w:val="fr-FR"/>
                              </w:rPr>
                              <w:t>A</w:t>
                            </w:r>
                            <w:r>
                              <w:rPr>
                                <w:lang w:val="fr-FR"/>
                              </w:rPr>
                              <w:tab/>
                            </w:r>
                            <w:r>
                              <w:rPr>
                                <w:lang w:val="fr-FR"/>
                              </w:rPr>
                              <w:tab/>
                            </w:r>
                            <w:r>
                              <w:rPr>
                                <w:lang w:val="fr-FR"/>
                              </w:rPr>
                              <w:tab/>
                            </w:r>
                          </w:p>
                          <w:p w14:paraId="68635A3D" w14:textId="1F0E9AC7" w:rsidR="00856158" w:rsidRDefault="00856158">
                            <w:pPr>
                              <w:pStyle w:val="Standard"/>
                              <w:rPr>
                                <w:lang w:val="fr-FR"/>
                              </w:rPr>
                            </w:pPr>
                            <w:r>
                              <w:rPr>
                                <w:lang w:val="fr-FR"/>
                              </w:rPr>
                              <w:t>le</w:t>
                            </w:r>
                            <w:r>
                              <w:rPr>
                                <w:lang w:val="fr-FR"/>
                              </w:rPr>
                              <w:tab/>
                            </w:r>
                          </w:p>
                        </w:txbxContent>
                      </wps:txbx>
                      <wps:bodyPr vert="horz" wrap="none" lIns="94676" tIns="48956" rIns="94676" bIns="48956" anchor="t" anchorCtr="0" compatLnSpc="0">
                        <a:noAutofit/>
                      </wps:bodyPr>
                    </wps:wsp>
                  </a:graphicData>
                </a:graphic>
              </wp:anchor>
            </w:drawing>
          </mc:Choice>
          <mc:Fallback>
            <w:pict>
              <v:shape w14:anchorId="0C7A0980" id="Cadre5" o:spid="_x0000_s1030" type="#_x0000_t202" style="position:absolute;left:0;text-align:left;margin-left:2.65pt;margin-top:-3.2pt;width:217.9pt;height:109pt;z-index:5;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" strokeweight=".17981mm">
                <v:textbox inset="2.62989mm,1.3599mm,2.62989mm,1.3599mm">
                  <w:txbxContent>
                    <w:p w14:paraId="0E547E71" w14:textId="77777777" w:rsidR="00856158" w:rsidRDefault="00856158">
                      <w:pPr>
                        <w:pStyle w:val="Standard"/>
                        <w:rPr>
                          <w:lang w:val="fr-FR"/>
                        </w:rPr>
                      </w:pPr>
                      <w:r>
                        <w:rPr>
                          <w:lang w:val="fr-FR"/>
                        </w:rPr>
                        <w:t>A</w:t>
                      </w:r>
                      <w:r>
                        <w:rPr>
                          <w:lang w:val="fr-FR"/>
                        </w:rPr>
                        <w:tab/>
                      </w:r>
                      <w:r>
                        <w:rPr>
                          <w:lang w:val="fr-FR"/>
                        </w:rPr>
                        <w:tab/>
                      </w:r>
                      <w:r>
                        <w:rPr>
                          <w:lang w:val="fr-FR"/>
                        </w:rPr>
                        <w:tab/>
                      </w:r>
                    </w:p>
                    <w:p w14:paraId="68635A3D" w14:textId="1F0E9AC7" w:rsidR="00856158" w:rsidRDefault="00856158">
                      <w:pPr>
                        <w:pStyle w:val="Standard"/>
                        <w:rPr>
                          <w:lang w:val="fr-FR"/>
                        </w:rPr>
                      </w:pPr>
                      <w:r>
                        <w:rPr>
                          <w:lang w:val="fr-FR"/>
                        </w:rPr>
                        <w:t>le</w:t>
                      </w:r>
                      <w:r>
                        <w:rPr>
                          <w:lang w:val="fr-FR"/>
                        </w:rPr>
                        <w:tab/>
                      </w:r>
                    </w:p>
                  </w:txbxContent>
                </v:textbox>
              </v:shape>
            </w:pict>
          </mc:Fallback>
        </mc:AlternateContent>
      </w:r>
    </w:p>
    <w:p w14:paraId="1D405486"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47F7628F"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88CE588"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04E8D96"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09AA502"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77B91EAE"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3DAFB37"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52E42626"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598705A" w14:textId="77777777" w:rsidR="009E5891" w:rsidRPr="00F240A9" w:rsidRDefault="009E5891">
      <w:pPr>
        <w:pStyle w:val="Standard"/>
        <w:tabs>
          <w:tab w:val="left" w:pos="3686"/>
          <w:tab w:val="right" w:leader="dot" w:pos="8789"/>
        </w:tabs>
        <w:jc w:val="both"/>
        <w:rPr>
          <w:rFonts w:ascii="Calibri" w:hAnsi="Calibri" w:cs="Calibri"/>
          <w:sz w:val="22"/>
          <w:highlight w:val="yellow"/>
          <w:lang w:val="fr-FR"/>
        </w:rPr>
      </w:pPr>
    </w:p>
    <w:p w14:paraId="141AD96E" w14:textId="77777777" w:rsidR="009E5891" w:rsidRPr="004615BA" w:rsidRDefault="00FC5B06">
      <w:pPr>
        <w:pStyle w:val="Standard"/>
        <w:pBdr>
          <w:top w:val="single" w:sz="4" w:space="1" w:color="000000"/>
          <w:left w:val="single" w:sz="4" w:space="4" w:color="000000"/>
          <w:bottom w:val="single" w:sz="4" w:space="1" w:color="000000"/>
          <w:right w:val="single" w:sz="4" w:space="4" w:color="000000"/>
        </w:pBdr>
        <w:shd w:val="clear" w:color="auto" w:fill="C0C0C0"/>
        <w:tabs>
          <w:tab w:val="left" w:pos="3686"/>
          <w:tab w:val="right" w:leader="dot" w:pos="8789"/>
        </w:tabs>
        <w:jc w:val="center"/>
        <w:rPr>
          <w:rFonts w:ascii="Calibri" w:hAnsi="Calibri" w:cs="Calibri"/>
          <w:b/>
          <w:sz w:val="22"/>
          <w:lang w:val="fr-FR"/>
        </w:rPr>
      </w:pPr>
      <w:r w:rsidRPr="004615BA">
        <w:rPr>
          <w:rFonts w:ascii="Calibri" w:hAnsi="Calibri" w:cs="Calibri"/>
          <w:b/>
          <w:sz w:val="22"/>
          <w:lang w:val="fr-FR"/>
        </w:rPr>
        <w:t>ACCEPTATION DU SOUS-TRAITANT ET AGREEMENT DE SES CONDITIONS DE PAIEMENT</w:t>
      </w:r>
    </w:p>
    <w:p w14:paraId="6514154B" w14:textId="77777777" w:rsidR="009E5891" w:rsidRPr="004615BA" w:rsidRDefault="009E5891">
      <w:pPr>
        <w:pStyle w:val="Standard"/>
        <w:tabs>
          <w:tab w:val="left" w:pos="3686"/>
          <w:tab w:val="right" w:leader="dot" w:pos="8789"/>
        </w:tabs>
        <w:jc w:val="both"/>
        <w:rPr>
          <w:rFonts w:ascii="Calibri" w:hAnsi="Calibri" w:cs="Calibri"/>
          <w:sz w:val="22"/>
          <w:lang w:val="fr-FR"/>
        </w:rPr>
      </w:pPr>
    </w:p>
    <w:p w14:paraId="4E81D143" w14:textId="7F32CBAB" w:rsidR="009E5891" w:rsidRPr="004615BA" w:rsidRDefault="00FC5B06">
      <w:pPr>
        <w:pStyle w:val="Standard"/>
        <w:tabs>
          <w:tab w:val="left" w:pos="3686"/>
          <w:tab w:val="right" w:leader="dot" w:pos="8789"/>
        </w:tabs>
        <w:jc w:val="both"/>
        <w:rPr>
          <w:rFonts w:ascii="Calibri" w:hAnsi="Calibri" w:cs="Calibri"/>
          <w:sz w:val="22"/>
          <w:lang w:val="fr-FR"/>
        </w:rPr>
      </w:pPr>
      <w:r w:rsidRPr="004615BA">
        <w:rPr>
          <w:rFonts w:ascii="Calibri" w:hAnsi="Calibri" w:cs="Calibri"/>
          <w:sz w:val="22"/>
          <w:lang w:val="fr-FR"/>
        </w:rPr>
        <w:t>A</w:t>
      </w:r>
      <w:r w:rsidR="00B2296D" w:rsidRPr="004615BA">
        <w:rPr>
          <w:rFonts w:ascii="Calibri" w:hAnsi="Calibri" w:cs="Calibri"/>
          <w:sz w:val="22"/>
          <w:lang w:val="fr-FR"/>
        </w:rPr>
        <w:t xml:space="preserve"> Cayenne</w:t>
      </w:r>
      <w:r w:rsidRPr="004615BA">
        <w:rPr>
          <w:rFonts w:ascii="Calibri" w:hAnsi="Calibri" w:cs="Calibri"/>
          <w:sz w:val="22"/>
          <w:lang w:val="fr-FR"/>
        </w:rPr>
        <w:t>, le</w:t>
      </w:r>
    </w:p>
    <w:p w14:paraId="416B4F69" w14:textId="6727A2EF" w:rsidR="009E5891" w:rsidRPr="004615BA" w:rsidRDefault="00E50034">
      <w:pPr>
        <w:pStyle w:val="Standard"/>
        <w:tabs>
          <w:tab w:val="left" w:pos="3686"/>
          <w:tab w:val="right" w:leader="dot" w:pos="8789"/>
        </w:tabs>
        <w:jc w:val="both"/>
        <w:rPr>
          <w:rFonts w:ascii="Calibri" w:hAnsi="Calibri" w:cs="Calibri"/>
          <w:sz w:val="22"/>
          <w:lang w:val="fr-FR"/>
        </w:rPr>
      </w:pPr>
      <w:r w:rsidRPr="004615BA">
        <w:rPr>
          <w:rFonts w:ascii="Calibri" w:hAnsi="Calibri" w:cs="Calibri"/>
          <w:sz w:val="22"/>
          <w:lang w:val="fr-FR"/>
        </w:rPr>
        <w:t>L’Acheteur Public</w:t>
      </w:r>
    </w:p>
    <w:p w14:paraId="4CD24829" w14:textId="77777777" w:rsidR="009E5891" w:rsidRPr="004615BA" w:rsidRDefault="009E5891">
      <w:pPr>
        <w:pStyle w:val="Standard"/>
        <w:tabs>
          <w:tab w:val="left" w:pos="3686"/>
          <w:tab w:val="right" w:leader="dot" w:pos="8789"/>
        </w:tabs>
        <w:jc w:val="both"/>
        <w:rPr>
          <w:rFonts w:ascii="Calibri" w:hAnsi="Calibri" w:cs="Calibri"/>
          <w:sz w:val="22"/>
          <w:lang w:val="fr-FR"/>
        </w:rPr>
      </w:pPr>
    </w:p>
    <w:p w14:paraId="0FA743FA" w14:textId="77777777" w:rsidR="00476651" w:rsidRPr="004615BA" w:rsidRDefault="00476651">
      <w:pPr>
        <w:pStyle w:val="Standard"/>
        <w:rPr>
          <w:rFonts w:ascii="Calibri" w:hAnsi="Calibri" w:cs="Calibri"/>
          <w:sz w:val="22"/>
          <w:lang w:val="fr-FR"/>
        </w:rPr>
      </w:pPr>
    </w:p>
    <w:p w14:paraId="3260B1E5" w14:textId="77777777" w:rsidR="00476651" w:rsidRPr="004615BA" w:rsidRDefault="00476651">
      <w:pPr>
        <w:pStyle w:val="Standard"/>
        <w:rPr>
          <w:rFonts w:ascii="Calibri" w:hAnsi="Calibri" w:cs="Calibri"/>
          <w:sz w:val="22"/>
          <w:lang w:val="fr-FR"/>
        </w:rPr>
      </w:pPr>
    </w:p>
    <w:p w14:paraId="3A271EA4" w14:textId="1EE78186" w:rsidR="009E5891" w:rsidRPr="00AF09F9" w:rsidRDefault="00476651">
      <w:pPr>
        <w:pStyle w:val="Standard"/>
        <w:rPr>
          <w:lang w:val="fr-FR"/>
        </w:rPr>
      </w:pPr>
      <w:r w:rsidRPr="004615BA">
        <w:rPr>
          <w:rFonts w:ascii="Calibri" w:hAnsi="Calibri" w:cs="Calibri"/>
          <w:sz w:val="22"/>
          <w:lang w:val="fr-FR"/>
        </w:rPr>
        <w:t xml:space="preserve">Nota : </w:t>
      </w:r>
      <w:r w:rsidR="00FC5B06" w:rsidRPr="004615BA">
        <w:rPr>
          <w:rFonts w:ascii="Calibri" w:hAnsi="Calibri" w:cs="Calibri"/>
          <w:sz w:val="22"/>
          <w:lang w:val="fr-FR"/>
        </w:rPr>
        <w:t xml:space="preserve"> Le sous-traitant fournit la déclaration du candidat accompagnée des attestations fiscales.</w:t>
      </w:r>
      <w:bookmarkEnd w:id="9"/>
    </w:p>
    <w:sectPr w:rsidR="009E5891" w:rsidRPr="00AF09F9">
      <w:headerReference w:type="even" r:id="rId11"/>
      <w:headerReference w:type="default" r:id="rId12"/>
      <w:footerReference w:type="even" r:id="rId13"/>
      <w:footerReference w:type="default" r:id="rId14"/>
      <w:headerReference w:type="first" r:id="rId15"/>
      <w:footerReference w:type="first" r:id="rId16"/>
      <w:pgSz w:w="11906" w:h="16838"/>
      <w:pgMar w:top="719" w:right="1132" w:bottom="1105" w:left="1134" w:header="663" w:footer="6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F3802" w14:textId="77777777" w:rsidR="00824CAD" w:rsidRDefault="00824CAD">
      <w:r>
        <w:separator/>
      </w:r>
    </w:p>
  </w:endnote>
  <w:endnote w:type="continuationSeparator" w:id="0">
    <w:p w14:paraId="16E01A50" w14:textId="77777777" w:rsidR="00824CAD" w:rsidRDefault="00824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tarSymbol, 'Yu Gothic'">
    <w:altName w:val="Calibri"/>
    <w:charset w:val="00"/>
    <w:family w:val="auto"/>
    <w:pitch w:val="default"/>
  </w:font>
  <w:font w:name="Albany, Arial">
    <w:altName w:val="Arial"/>
    <w:charset w:val="00"/>
    <w:family w:val="swiss"/>
    <w:pitch w:val="variable"/>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Helvetica-Narrow, 'Arial Narrow">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FB6E9" w14:textId="77777777" w:rsidR="00AF09F9" w:rsidRDefault="00AF09F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46071" w14:textId="54ACB420" w:rsidR="00856158" w:rsidRPr="00AF09F9" w:rsidRDefault="00AF09F9">
    <w:pPr>
      <w:pStyle w:val="Pieddepage"/>
      <w:tabs>
        <w:tab w:val="clear" w:pos="4252"/>
        <w:tab w:val="clear" w:pos="8504"/>
        <w:tab w:val="center" w:pos="4962"/>
        <w:tab w:val="right" w:pos="9214"/>
      </w:tabs>
      <w:jc w:val="center"/>
      <w:rPr>
        <w:lang w:val="fr-FR"/>
      </w:rPr>
    </w:pPr>
    <w:r>
      <w:rPr>
        <w:rStyle w:val="Numrodepage"/>
        <w:sz w:val="16"/>
        <w:lang w:val="fr-FR"/>
      </w:rPr>
      <w:t>CCIG973-0226-</w:t>
    </w:r>
    <w:r>
      <w:rPr>
        <w:rStyle w:val="Numrodepage"/>
        <w:sz w:val="16"/>
        <w:lang w:val="fr-FR"/>
      </w:rPr>
      <w:t xml:space="preserve">Lot 1 - </w:t>
    </w:r>
    <w:r w:rsidR="00856158">
      <w:rPr>
        <w:rStyle w:val="Numrodepage"/>
        <w:sz w:val="16"/>
        <w:lang w:val="fr-FR"/>
      </w:rPr>
      <w:t xml:space="preserve">A.E – Page </w:t>
    </w:r>
    <w:r w:rsidR="00856158">
      <w:rPr>
        <w:rStyle w:val="Numrodepage"/>
        <w:sz w:val="16"/>
        <w:lang w:val="fr-FR"/>
      </w:rPr>
      <w:fldChar w:fldCharType="begin"/>
    </w:r>
    <w:r w:rsidR="00856158">
      <w:rPr>
        <w:rStyle w:val="Numrodepage"/>
        <w:sz w:val="16"/>
        <w:lang w:val="fr-FR"/>
      </w:rPr>
      <w:instrText xml:space="preserve"> PAGE </w:instrText>
    </w:r>
    <w:r w:rsidR="00856158">
      <w:rPr>
        <w:rStyle w:val="Numrodepage"/>
        <w:sz w:val="16"/>
        <w:lang w:val="fr-FR"/>
      </w:rPr>
      <w:fldChar w:fldCharType="separate"/>
    </w:r>
    <w:r w:rsidR="00856158">
      <w:rPr>
        <w:rStyle w:val="Numrodepage"/>
        <w:noProof/>
        <w:sz w:val="16"/>
        <w:lang w:val="fr-FR"/>
      </w:rPr>
      <w:t>9</w:t>
    </w:r>
    <w:r w:rsidR="00856158">
      <w:rPr>
        <w:rStyle w:val="Numrodepage"/>
        <w:sz w:val="16"/>
        <w:lang w:val="fr-FR"/>
      </w:rPr>
      <w:fldChar w:fldCharType="end"/>
    </w:r>
    <w:r w:rsidR="00856158">
      <w:rPr>
        <w:rStyle w:val="Numrodepage"/>
        <w:sz w:val="16"/>
        <w:lang w:val="fr-FR"/>
      </w:rPr>
      <w:t xml:space="preserve"> sur </w:t>
    </w:r>
    <w:r w:rsidR="00856158">
      <w:rPr>
        <w:rStyle w:val="Numrodepage"/>
        <w:sz w:val="16"/>
        <w:lang w:val="fr-FR"/>
      </w:rPr>
      <w:fldChar w:fldCharType="begin"/>
    </w:r>
    <w:r w:rsidR="00856158">
      <w:rPr>
        <w:rStyle w:val="Numrodepage"/>
        <w:sz w:val="16"/>
        <w:lang w:val="fr-FR"/>
      </w:rPr>
      <w:instrText xml:space="preserve"> NUMPAGES \* ARABIC </w:instrText>
    </w:r>
    <w:r w:rsidR="00856158">
      <w:rPr>
        <w:rStyle w:val="Numrodepage"/>
        <w:sz w:val="16"/>
        <w:lang w:val="fr-FR"/>
      </w:rPr>
      <w:fldChar w:fldCharType="separate"/>
    </w:r>
    <w:r w:rsidR="00856158">
      <w:rPr>
        <w:rStyle w:val="Numrodepage"/>
        <w:noProof/>
        <w:sz w:val="16"/>
        <w:lang w:val="fr-FR"/>
      </w:rPr>
      <w:t>13</w:t>
    </w:r>
    <w:r w:rsidR="00856158">
      <w:rPr>
        <w:rStyle w:val="Numrodepage"/>
        <w:sz w:val="16"/>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A7530" w14:textId="77777777" w:rsidR="00AF09F9" w:rsidRDefault="00AF09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A97B0" w14:textId="77777777" w:rsidR="00824CAD" w:rsidRDefault="00824CAD">
      <w:r>
        <w:rPr>
          <w:color w:val="000000"/>
        </w:rPr>
        <w:separator/>
      </w:r>
    </w:p>
  </w:footnote>
  <w:footnote w:type="continuationSeparator" w:id="0">
    <w:p w14:paraId="783B4013" w14:textId="77777777" w:rsidR="00824CAD" w:rsidRDefault="00824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3984D" w14:textId="77777777" w:rsidR="00AF09F9" w:rsidRDefault="00AF09F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305F2" w14:textId="77777777" w:rsidR="00856158" w:rsidRDefault="00856158">
    <w:pPr>
      <w:pStyle w:val="En-tte"/>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963C1" w14:textId="77777777" w:rsidR="00AF09F9" w:rsidRDefault="00AF09F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50B3A"/>
    <w:multiLevelType w:val="multilevel"/>
    <w:tmpl w:val="DD76AA0E"/>
    <w:styleLink w:val="WW8Num3"/>
    <w:lvl w:ilvl="0">
      <w:start w:val="1"/>
      <w:numFmt w:val="decimal"/>
      <w:lvlText w:val="(%1)"/>
      <w:lvlJc w:val="left"/>
      <w:pPr>
        <w:ind w:left="1080" w:hanging="360"/>
      </w:pPr>
      <w:rPr>
        <w:rFonts w:ascii="Calibri" w:hAnsi="Calibri" w:cs="Times"/>
        <w:sz w:val="22"/>
        <w:szCs w:val="22"/>
        <w:lang w:val="fr-F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24E52358"/>
    <w:multiLevelType w:val="multilevel"/>
    <w:tmpl w:val="1C16CD00"/>
    <w:styleLink w:val="WW8Num2"/>
    <w:lvl w:ilvl="0">
      <w:start w:val="1"/>
      <w:numFmt w:val="none"/>
      <w:suff w:val="nothing"/>
      <w:lvlText w:val="%1"/>
      <w:lvlJc w:val="left"/>
      <w:pPr>
        <w:ind w:left="284" w:firstLine="0"/>
      </w:pPr>
      <w:rPr>
        <w:rFonts w:ascii="Calibri" w:hAnsi="Calibri" w:cs="Times"/>
        <w:sz w:val="22"/>
        <w:szCs w:val="22"/>
        <w:lang w:val="fr-FR"/>
      </w:rPr>
    </w:lvl>
    <w:lvl w:ilvl="1">
      <w:start w:val="1"/>
      <w:numFmt w:val="none"/>
      <w:suff w:val="nothing"/>
      <w:lvlText w:val="%2"/>
      <w:lvlJc w:val="left"/>
      <w:pPr>
        <w:ind w:left="284" w:firstLine="0"/>
      </w:pPr>
    </w:lvl>
    <w:lvl w:ilvl="2">
      <w:start w:val="1"/>
      <w:numFmt w:val="none"/>
      <w:suff w:val="nothing"/>
      <w:lvlText w:val="%3"/>
      <w:lvlJc w:val="left"/>
      <w:pPr>
        <w:ind w:left="284" w:firstLine="0"/>
      </w:pPr>
    </w:lvl>
    <w:lvl w:ilvl="3">
      <w:start w:val="1"/>
      <w:numFmt w:val="none"/>
      <w:suff w:val="nothing"/>
      <w:lvlText w:val="%4"/>
      <w:lvlJc w:val="left"/>
      <w:pPr>
        <w:ind w:left="284" w:firstLine="0"/>
      </w:pPr>
    </w:lvl>
    <w:lvl w:ilvl="4">
      <w:start w:val="1"/>
      <w:numFmt w:val="none"/>
      <w:suff w:val="nothing"/>
      <w:lvlText w:val="%5"/>
      <w:lvlJc w:val="left"/>
      <w:pPr>
        <w:ind w:left="284" w:firstLine="0"/>
      </w:pPr>
    </w:lvl>
    <w:lvl w:ilvl="5">
      <w:start w:val="1"/>
      <w:numFmt w:val="none"/>
      <w:suff w:val="nothing"/>
      <w:lvlText w:val="%6"/>
      <w:lvlJc w:val="left"/>
      <w:pPr>
        <w:ind w:left="284" w:firstLine="0"/>
      </w:pPr>
    </w:lvl>
    <w:lvl w:ilvl="6">
      <w:start w:val="1"/>
      <w:numFmt w:val="none"/>
      <w:suff w:val="nothing"/>
      <w:lvlText w:val="%7"/>
      <w:lvlJc w:val="left"/>
      <w:pPr>
        <w:ind w:left="284" w:firstLine="0"/>
      </w:pPr>
    </w:lvl>
    <w:lvl w:ilvl="7">
      <w:start w:val="1"/>
      <w:numFmt w:val="none"/>
      <w:suff w:val="nothing"/>
      <w:lvlText w:val="%8"/>
      <w:lvlJc w:val="left"/>
      <w:pPr>
        <w:ind w:left="284" w:firstLine="0"/>
      </w:pPr>
    </w:lvl>
    <w:lvl w:ilvl="8">
      <w:start w:val="1"/>
      <w:numFmt w:val="none"/>
      <w:suff w:val="nothing"/>
      <w:lvlText w:val="%9"/>
      <w:lvlJc w:val="left"/>
      <w:pPr>
        <w:ind w:left="284" w:firstLine="0"/>
      </w:pPr>
    </w:lvl>
  </w:abstractNum>
  <w:abstractNum w:abstractNumId="2" w15:restartNumberingAfterBreak="0">
    <w:nsid w:val="38654A1D"/>
    <w:multiLevelType w:val="singleLevel"/>
    <w:tmpl w:val="FBDE137C"/>
    <w:lvl w:ilvl="0">
      <w:numFmt w:val="bullet"/>
      <w:lvlText w:val="-"/>
      <w:lvlJc w:val="left"/>
      <w:pPr>
        <w:tabs>
          <w:tab w:val="num" w:pos="720"/>
        </w:tabs>
        <w:ind w:left="720" w:hanging="360"/>
      </w:pPr>
      <w:rPr>
        <w:rFonts w:ascii="Times New Roman" w:hAnsi="Times New Roman" w:hint="default"/>
      </w:rPr>
    </w:lvl>
  </w:abstractNum>
  <w:abstractNum w:abstractNumId="3" w15:restartNumberingAfterBreak="0">
    <w:nsid w:val="3A8B2F59"/>
    <w:multiLevelType w:val="hybridMultilevel"/>
    <w:tmpl w:val="6E924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88033D"/>
    <w:multiLevelType w:val="multilevel"/>
    <w:tmpl w:val="F3C45A2E"/>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 w15:restartNumberingAfterBreak="0">
    <w:nsid w:val="523F13D9"/>
    <w:multiLevelType w:val="hybridMultilevel"/>
    <w:tmpl w:val="39BC556A"/>
    <w:lvl w:ilvl="0" w:tplc="E1F8A9E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C320184"/>
    <w:multiLevelType w:val="multilevel"/>
    <w:tmpl w:val="AE16F682"/>
    <w:lvl w:ilvl="0">
      <w:numFmt w:val="bullet"/>
      <w:lvlText w:val="-"/>
      <w:lvlJc w:val="left"/>
      <w:pPr>
        <w:ind w:left="360" w:hanging="360"/>
      </w:pPr>
      <w:rPr>
        <w:rFonts w:ascii="Calibri" w:eastAsia="Times New Roman" w:hAnsi="Calibri" w:cs="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16cid:durableId="1778791045">
    <w:abstractNumId w:val="4"/>
  </w:num>
  <w:num w:numId="2" w16cid:durableId="1837988101">
    <w:abstractNumId w:val="1"/>
  </w:num>
  <w:num w:numId="3" w16cid:durableId="774177788">
    <w:abstractNumId w:val="0"/>
  </w:num>
  <w:num w:numId="4" w16cid:durableId="195001814">
    <w:abstractNumId w:val="6"/>
  </w:num>
  <w:num w:numId="5" w16cid:durableId="22246107">
    <w:abstractNumId w:val="1"/>
    <w:lvlOverride w:ilvl="0">
      <w:startOverride w:val="1"/>
    </w:lvlOverride>
  </w:num>
  <w:num w:numId="6" w16cid:durableId="619646899">
    <w:abstractNumId w:val="0"/>
    <w:lvlOverride w:ilvl="0">
      <w:startOverride w:val="1"/>
    </w:lvlOverride>
  </w:num>
  <w:num w:numId="7" w16cid:durableId="1328632623">
    <w:abstractNumId w:val="3"/>
  </w:num>
  <w:num w:numId="8" w16cid:durableId="438137399">
    <w:abstractNumId w:val="5"/>
  </w:num>
  <w:num w:numId="9" w16cid:durableId="6751141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91"/>
    <w:rsid w:val="00026ACA"/>
    <w:rsid w:val="000273F2"/>
    <w:rsid w:val="00037D8A"/>
    <w:rsid w:val="000440E4"/>
    <w:rsid w:val="000441D1"/>
    <w:rsid w:val="00047A48"/>
    <w:rsid w:val="000703DE"/>
    <w:rsid w:val="00082D08"/>
    <w:rsid w:val="000A7E0A"/>
    <w:rsid w:val="000D06DF"/>
    <w:rsid w:val="000F4C5B"/>
    <w:rsid w:val="00100BED"/>
    <w:rsid w:val="00104719"/>
    <w:rsid w:val="0013379C"/>
    <w:rsid w:val="001352BF"/>
    <w:rsid w:val="00176E8A"/>
    <w:rsid w:val="00194200"/>
    <w:rsid w:val="001A3DD7"/>
    <w:rsid w:val="001D0F96"/>
    <w:rsid w:val="001D6BA6"/>
    <w:rsid w:val="001F4E56"/>
    <w:rsid w:val="00217789"/>
    <w:rsid w:val="0022718D"/>
    <w:rsid w:val="00246834"/>
    <w:rsid w:val="00266E12"/>
    <w:rsid w:val="00274E0D"/>
    <w:rsid w:val="00275EC0"/>
    <w:rsid w:val="00296BA6"/>
    <w:rsid w:val="002A5519"/>
    <w:rsid w:val="002C58BD"/>
    <w:rsid w:val="002C67A7"/>
    <w:rsid w:val="002E720A"/>
    <w:rsid w:val="00303B71"/>
    <w:rsid w:val="0032386B"/>
    <w:rsid w:val="00361FC7"/>
    <w:rsid w:val="003643DB"/>
    <w:rsid w:val="003817FB"/>
    <w:rsid w:val="003936F2"/>
    <w:rsid w:val="003C16B6"/>
    <w:rsid w:val="003E3F27"/>
    <w:rsid w:val="004079E1"/>
    <w:rsid w:val="00412679"/>
    <w:rsid w:val="004561D0"/>
    <w:rsid w:val="004615BA"/>
    <w:rsid w:val="00467124"/>
    <w:rsid w:val="00476651"/>
    <w:rsid w:val="004B6D96"/>
    <w:rsid w:val="005007F1"/>
    <w:rsid w:val="00517DF2"/>
    <w:rsid w:val="005215E8"/>
    <w:rsid w:val="00532674"/>
    <w:rsid w:val="00535E6B"/>
    <w:rsid w:val="005B26D5"/>
    <w:rsid w:val="005B7BB8"/>
    <w:rsid w:val="005D2216"/>
    <w:rsid w:val="005D2E24"/>
    <w:rsid w:val="005D7577"/>
    <w:rsid w:val="005E5D13"/>
    <w:rsid w:val="005E5EF9"/>
    <w:rsid w:val="005F31C4"/>
    <w:rsid w:val="00600B36"/>
    <w:rsid w:val="00612DBA"/>
    <w:rsid w:val="0064204A"/>
    <w:rsid w:val="00645D15"/>
    <w:rsid w:val="006C166E"/>
    <w:rsid w:val="006C1F44"/>
    <w:rsid w:val="006C435A"/>
    <w:rsid w:val="00714436"/>
    <w:rsid w:val="00724B8A"/>
    <w:rsid w:val="00730172"/>
    <w:rsid w:val="00730F65"/>
    <w:rsid w:val="00734356"/>
    <w:rsid w:val="00741F5A"/>
    <w:rsid w:val="00760D5F"/>
    <w:rsid w:val="0076197B"/>
    <w:rsid w:val="00774C62"/>
    <w:rsid w:val="0078774A"/>
    <w:rsid w:val="007B647E"/>
    <w:rsid w:val="007E219A"/>
    <w:rsid w:val="007E6E48"/>
    <w:rsid w:val="007F5BEF"/>
    <w:rsid w:val="0080258A"/>
    <w:rsid w:val="008232AA"/>
    <w:rsid w:val="00823759"/>
    <w:rsid w:val="00824CAD"/>
    <w:rsid w:val="00835960"/>
    <w:rsid w:val="00856158"/>
    <w:rsid w:val="0086215F"/>
    <w:rsid w:val="008C1563"/>
    <w:rsid w:val="008C44C4"/>
    <w:rsid w:val="00900C82"/>
    <w:rsid w:val="00905329"/>
    <w:rsid w:val="00907B97"/>
    <w:rsid w:val="00923433"/>
    <w:rsid w:val="00934EC0"/>
    <w:rsid w:val="00935440"/>
    <w:rsid w:val="009713CE"/>
    <w:rsid w:val="009864B2"/>
    <w:rsid w:val="009A7DA9"/>
    <w:rsid w:val="009C2E6B"/>
    <w:rsid w:val="009C3C38"/>
    <w:rsid w:val="009D3190"/>
    <w:rsid w:val="009D7993"/>
    <w:rsid w:val="009E5891"/>
    <w:rsid w:val="009E636D"/>
    <w:rsid w:val="00A07654"/>
    <w:rsid w:val="00A15504"/>
    <w:rsid w:val="00A221FD"/>
    <w:rsid w:val="00A24B79"/>
    <w:rsid w:val="00A30A20"/>
    <w:rsid w:val="00A50449"/>
    <w:rsid w:val="00A63040"/>
    <w:rsid w:val="00A67823"/>
    <w:rsid w:val="00AC4DC5"/>
    <w:rsid w:val="00AF09F9"/>
    <w:rsid w:val="00AF5ADA"/>
    <w:rsid w:val="00B2296D"/>
    <w:rsid w:val="00B22E63"/>
    <w:rsid w:val="00B344AA"/>
    <w:rsid w:val="00B36DA6"/>
    <w:rsid w:val="00B37896"/>
    <w:rsid w:val="00B555A1"/>
    <w:rsid w:val="00B63186"/>
    <w:rsid w:val="00B65261"/>
    <w:rsid w:val="00B87A2B"/>
    <w:rsid w:val="00BE4975"/>
    <w:rsid w:val="00BF3267"/>
    <w:rsid w:val="00C11BA7"/>
    <w:rsid w:val="00C151D9"/>
    <w:rsid w:val="00C21EA0"/>
    <w:rsid w:val="00C452FC"/>
    <w:rsid w:val="00C51341"/>
    <w:rsid w:val="00C56668"/>
    <w:rsid w:val="00C736D8"/>
    <w:rsid w:val="00C80A77"/>
    <w:rsid w:val="00C83E82"/>
    <w:rsid w:val="00CC279F"/>
    <w:rsid w:val="00CC51DE"/>
    <w:rsid w:val="00CD662B"/>
    <w:rsid w:val="00D073F3"/>
    <w:rsid w:val="00D319A8"/>
    <w:rsid w:val="00D53CEE"/>
    <w:rsid w:val="00D55F72"/>
    <w:rsid w:val="00D7294E"/>
    <w:rsid w:val="00D76C5A"/>
    <w:rsid w:val="00DB2DBD"/>
    <w:rsid w:val="00DE45A1"/>
    <w:rsid w:val="00DE77A6"/>
    <w:rsid w:val="00DF1431"/>
    <w:rsid w:val="00DF40DC"/>
    <w:rsid w:val="00DF70A3"/>
    <w:rsid w:val="00E04CE0"/>
    <w:rsid w:val="00E053B1"/>
    <w:rsid w:val="00E073F5"/>
    <w:rsid w:val="00E234AE"/>
    <w:rsid w:val="00E34381"/>
    <w:rsid w:val="00E45AEB"/>
    <w:rsid w:val="00E4617A"/>
    <w:rsid w:val="00E50034"/>
    <w:rsid w:val="00E53C95"/>
    <w:rsid w:val="00E5517B"/>
    <w:rsid w:val="00E65694"/>
    <w:rsid w:val="00E74D88"/>
    <w:rsid w:val="00E8778B"/>
    <w:rsid w:val="00EA0BC5"/>
    <w:rsid w:val="00EB02CA"/>
    <w:rsid w:val="00EB0BDE"/>
    <w:rsid w:val="00EC6C41"/>
    <w:rsid w:val="00F03796"/>
    <w:rsid w:val="00F17E0F"/>
    <w:rsid w:val="00F22051"/>
    <w:rsid w:val="00F240A9"/>
    <w:rsid w:val="00F35689"/>
    <w:rsid w:val="00F84180"/>
    <w:rsid w:val="00F87CB6"/>
    <w:rsid w:val="00FA2C1C"/>
    <w:rsid w:val="00FB1A39"/>
    <w:rsid w:val="00FB2636"/>
    <w:rsid w:val="00FB5814"/>
    <w:rsid w:val="00FB75D3"/>
    <w:rsid w:val="00FC5B06"/>
    <w:rsid w:val="00FE59FB"/>
    <w:rsid w:val="00FE735D"/>
    <w:rsid w:val="00FF07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4F48E"/>
  <w15:docId w15:val="{9F1477C0-4BBA-422A-BE5E-69029E0A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spacing w:before="240"/>
      <w:outlineLvl w:val="0"/>
    </w:pPr>
    <w:rPr>
      <w:rFonts w:ascii="Helvetica" w:eastAsia="Helvetica" w:hAnsi="Helvetica" w:cs="StarSymbol, 'Yu Gothic'"/>
      <w:b/>
      <w:sz w:val="24"/>
      <w:u w:val="single"/>
    </w:rPr>
  </w:style>
  <w:style w:type="paragraph" w:styleId="Titre2">
    <w:name w:val="heading 2"/>
    <w:basedOn w:val="Standard"/>
    <w:next w:val="Standard"/>
    <w:uiPriority w:val="9"/>
    <w:unhideWhenUsed/>
    <w:qFormat/>
    <w:pPr>
      <w:spacing w:before="120"/>
      <w:outlineLvl w:val="1"/>
    </w:pPr>
    <w:rPr>
      <w:rFonts w:ascii="Helvetica" w:eastAsia="Helvetica" w:hAnsi="Helvetica" w:cs="StarSymbol, 'Yu Gothic'"/>
      <w:b/>
      <w:sz w:val="24"/>
    </w:rPr>
  </w:style>
  <w:style w:type="paragraph" w:styleId="Titre3">
    <w:name w:val="heading 3"/>
    <w:basedOn w:val="Standard"/>
    <w:next w:val="WW-Retraitnormal"/>
    <w:uiPriority w:val="9"/>
    <w:semiHidden/>
    <w:unhideWhenUsed/>
    <w:qFormat/>
    <w:pPr>
      <w:ind w:left="355"/>
      <w:outlineLvl w:val="2"/>
    </w:pPr>
    <w:rPr>
      <w:b/>
      <w:sz w:val="24"/>
    </w:rPr>
  </w:style>
  <w:style w:type="paragraph" w:styleId="Titre4">
    <w:name w:val="heading 4"/>
    <w:basedOn w:val="Standard"/>
    <w:next w:val="WW-Retraitnormal"/>
    <w:uiPriority w:val="9"/>
    <w:semiHidden/>
    <w:unhideWhenUsed/>
    <w:qFormat/>
    <w:pPr>
      <w:ind w:left="355"/>
      <w:outlineLvl w:val="3"/>
    </w:pPr>
    <w:rPr>
      <w:sz w:val="24"/>
      <w:u w:val="single"/>
    </w:rPr>
  </w:style>
  <w:style w:type="paragraph" w:styleId="Titre5">
    <w:name w:val="heading 5"/>
    <w:basedOn w:val="Standard"/>
    <w:next w:val="WW-Retraitnormal"/>
    <w:uiPriority w:val="9"/>
    <w:semiHidden/>
    <w:unhideWhenUsed/>
    <w:qFormat/>
    <w:pPr>
      <w:ind w:left="709"/>
      <w:outlineLvl w:val="4"/>
    </w:pPr>
    <w:rPr>
      <w:b/>
    </w:rPr>
  </w:style>
  <w:style w:type="paragraph" w:styleId="Titre6">
    <w:name w:val="heading 6"/>
    <w:basedOn w:val="Standard"/>
    <w:next w:val="WW-Retraitnormal"/>
    <w:uiPriority w:val="9"/>
    <w:semiHidden/>
    <w:unhideWhenUsed/>
    <w:qFormat/>
    <w:pPr>
      <w:ind w:left="709"/>
      <w:outlineLvl w:val="5"/>
    </w:pPr>
    <w:rPr>
      <w:u w:val="single"/>
    </w:rPr>
  </w:style>
  <w:style w:type="paragraph" w:styleId="Titre7">
    <w:name w:val="heading 7"/>
    <w:basedOn w:val="Standard"/>
    <w:next w:val="WW-Retraitnormal"/>
    <w:pPr>
      <w:ind w:left="709"/>
      <w:outlineLvl w:val="6"/>
    </w:pPr>
    <w:rPr>
      <w:i/>
    </w:rPr>
  </w:style>
  <w:style w:type="paragraph" w:styleId="Titre8">
    <w:name w:val="heading 8"/>
    <w:basedOn w:val="Standard"/>
    <w:next w:val="WW-Retraitnormal"/>
    <w:pPr>
      <w:ind w:left="709"/>
      <w:outlineLvl w:val="7"/>
    </w:pPr>
    <w:rPr>
      <w:i/>
    </w:rPr>
  </w:style>
  <w:style w:type="paragraph" w:styleId="Titre9">
    <w:name w:val="heading 9"/>
    <w:basedOn w:val="Standard"/>
    <w:next w:val="WW-Retraitnormal"/>
    <w:pPr>
      <w:ind w:left="709"/>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Times" w:eastAsia="Times New Roman" w:hAnsi="Times" w:cs="Helvetica"/>
      <w:sz w:val="20"/>
      <w:szCs w:val="20"/>
      <w:lang w:val="en-GB" w:bidi="ar-SA"/>
    </w:rPr>
  </w:style>
  <w:style w:type="paragraph" w:customStyle="1" w:styleId="Heading">
    <w:name w:val="Heading"/>
    <w:basedOn w:val="Standard"/>
    <w:next w:val="Textbody"/>
    <w:pPr>
      <w:keepNext/>
      <w:spacing w:before="240" w:after="120"/>
    </w:pPr>
    <w:rPr>
      <w:rFonts w:ascii="Albany, Arial" w:eastAsia="HG Mincho Light J" w:hAnsi="Albany, Arial" w:cs="Arial Unicode MS"/>
      <w:sz w:val="28"/>
    </w:rPr>
  </w:style>
  <w:style w:type="paragraph" w:customStyle="1" w:styleId="Textbody">
    <w:name w:val="Text body"/>
    <w:basedOn w:val="Standard"/>
    <w:pPr>
      <w:tabs>
        <w:tab w:val="left" w:pos="1134"/>
        <w:tab w:val="right" w:leader="dot" w:pos="8789"/>
      </w:tabs>
      <w:jc w:val="both"/>
    </w:pPr>
    <w:rPr>
      <w:rFonts w:ascii="Helvetica-Narrow, 'Arial Narrow" w:eastAsia="Helvetica-Narrow, 'Arial Narrow" w:hAnsi="Helvetica-Narrow, 'Arial Narrow" w:cs="HG Mincho Light J"/>
      <w:b/>
      <w:lang w:val="fr-FR"/>
    </w:rPr>
  </w:style>
  <w:style w:type="paragraph" w:styleId="Liste">
    <w:name w:val="List"/>
    <w:basedOn w:val="Textbody"/>
    <w:rPr>
      <w:rFonts w:cs="Albany, Arial"/>
    </w:rPr>
  </w:style>
  <w:style w:type="paragraph" w:styleId="Lgende">
    <w:name w:val="caption"/>
    <w:basedOn w:val="Standard"/>
    <w:pPr>
      <w:suppressLineNumbers/>
      <w:spacing w:before="120" w:after="120"/>
    </w:pPr>
    <w:rPr>
      <w:rFonts w:cs="Albany, Arial"/>
      <w:i/>
      <w:iCs/>
      <w:sz w:val="24"/>
      <w:szCs w:val="24"/>
    </w:rPr>
  </w:style>
  <w:style w:type="paragraph" w:customStyle="1" w:styleId="Index">
    <w:name w:val="Index"/>
    <w:basedOn w:val="Standard"/>
    <w:pPr>
      <w:suppressLineNumbers/>
    </w:pPr>
    <w:rPr>
      <w:rFonts w:cs="Albany, Arial"/>
    </w:rPr>
  </w:style>
  <w:style w:type="paragraph" w:customStyle="1" w:styleId="Titre30">
    <w:name w:val="Titre3"/>
    <w:basedOn w:val="Standard"/>
    <w:next w:val="Textbody"/>
    <w:pPr>
      <w:keepNext/>
      <w:spacing w:before="240" w:after="120"/>
    </w:pPr>
    <w:rPr>
      <w:rFonts w:ascii="Arial" w:eastAsia="MS Mincho" w:hAnsi="Arial" w:cs="Albany, Arial"/>
      <w:sz w:val="28"/>
      <w:szCs w:val="28"/>
    </w:rPr>
  </w:style>
  <w:style w:type="paragraph" w:customStyle="1" w:styleId="Titre20">
    <w:name w:val="Titre2"/>
    <w:basedOn w:val="Standard"/>
    <w:next w:val="Textbody"/>
    <w:pPr>
      <w:keepNext/>
      <w:spacing w:before="240" w:after="120"/>
    </w:pPr>
    <w:rPr>
      <w:rFonts w:ascii="Arial" w:eastAsia="Arial Unicode MS" w:hAnsi="Arial" w:cs="Albany, Arial"/>
      <w:sz w:val="28"/>
      <w:szCs w:val="28"/>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252"/>
        <w:tab w:val="right" w:pos="8504"/>
      </w:tabs>
    </w:pPr>
  </w:style>
  <w:style w:type="paragraph" w:styleId="Pieddepage">
    <w:name w:val="footer"/>
    <w:basedOn w:val="Standard"/>
    <w:pPr>
      <w:tabs>
        <w:tab w:val="center" w:pos="4252"/>
        <w:tab w:val="right" w:pos="8504"/>
      </w:tabs>
    </w:p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i/>
    </w:rPr>
  </w:style>
  <w:style w:type="paragraph" w:customStyle="1" w:styleId="Lgende2">
    <w:name w:val="Légende2"/>
    <w:basedOn w:val="Standard"/>
    <w:pPr>
      <w:suppressLineNumbers/>
      <w:spacing w:before="120" w:after="120"/>
    </w:pPr>
    <w:rPr>
      <w:rFonts w:cs="Albany, Arial"/>
      <w:i/>
      <w:iCs/>
      <w:sz w:val="24"/>
      <w:szCs w:val="24"/>
    </w:rPr>
  </w:style>
  <w:style w:type="paragraph" w:customStyle="1" w:styleId="Contenuducadre">
    <w:name w:val="Contenu du cadre"/>
    <w:basedOn w:val="Textbody"/>
  </w:style>
  <w:style w:type="paragraph" w:customStyle="1" w:styleId="Footnote">
    <w:name w:val="Footnote"/>
    <w:basedOn w:val="Standard"/>
  </w:style>
  <w:style w:type="paragraph" w:customStyle="1" w:styleId="Titre10">
    <w:name w:val="Titre1"/>
    <w:basedOn w:val="Standard"/>
    <w:next w:val="Textbody"/>
    <w:pPr>
      <w:keepNext/>
      <w:spacing w:before="240" w:after="120"/>
    </w:pPr>
    <w:rPr>
      <w:rFonts w:ascii="Arial" w:eastAsia="Arial Unicode MS" w:hAnsi="Arial" w:cs="Albany, Arial"/>
      <w:sz w:val="28"/>
      <w:szCs w:val="28"/>
    </w:rPr>
  </w:style>
  <w:style w:type="paragraph" w:styleId="Sous-titre">
    <w:name w:val="Subtitle"/>
    <w:basedOn w:val="Titre10"/>
    <w:next w:val="Textbody"/>
    <w:uiPriority w:val="11"/>
    <w:qFormat/>
    <w:pPr>
      <w:jc w:val="center"/>
    </w:pPr>
    <w:rPr>
      <w:i/>
      <w:iCs/>
    </w:rPr>
  </w:style>
  <w:style w:type="paragraph" w:customStyle="1" w:styleId="Lgende1">
    <w:name w:val="Légende1"/>
    <w:basedOn w:val="Standard"/>
    <w:pPr>
      <w:suppressLineNumbers/>
      <w:spacing w:before="120" w:after="120"/>
    </w:pPr>
    <w:rPr>
      <w:rFonts w:cs="Albany, Arial"/>
      <w:i/>
      <w:iCs/>
      <w:sz w:val="24"/>
      <w:szCs w:val="24"/>
    </w:rPr>
  </w:style>
  <w:style w:type="paragraph" w:customStyle="1" w:styleId="WW-Retraitnormal">
    <w:name w:val="WW-Retrait normal"/>
    <w:basedOn w:val="Standard"/>
    <w:pPr>
      <w:ind w:left="708" w:firstLine="1"/>
    </w:pPr>
  </w:style>
  <w:style w:type="paragraph" w:styleId="Corpsdetexte2">
    <w:name w:val="Body Text 2"/>
    <w:basedOn w:val="Standard"/>
    <w:pPr>
      <w:ind w:firstLine="1134"/>
      <w:jc w:val="both"/>
    </w:pPr>
    <w:rPr>
      <w:rFonts w:ascii="Helvetica-Narrow, 'Arial Narrow" w:eastAsia="Helvetica-Narrow, 'Arial Narrow" w:hAnsi="Helvetica-Narrow, 'Arial Narrow" w:cs="HG Mincho Light J"/>
      <w:b/>
      <w:lang w:val="fr-FR"/>
    </w:rPr>
  </w:style>
  <w:style w:type="paragraph" w:styleId="Retraitcorpsdetexte2">
    <w:name w:val="Body Text Indent 2"/>
    <w:basedOn w:val="Standard"/>
    <w:pPr>
      <w:ind w:firstLine="1134"/>
      <w:jc w:val="both"/>
    </w:pPr>
    <w:rPr>
      <w:rFonts w:ascii="Helvetica-Narrow, 'Arial Narrow" w:eastAsia="Helvetica-Narrow, 'Arial Narrow" w:hAnsi="Helvetica-Narrow, 'Arial Narrow" w:cs="HG Mincho Light J"/>
      <w:sz w:val="24"/>
    </w:rPr>
  </w:style>
  <w:style w:type="paragraph" w:styleId="Retraitcorpsdetexte3">
    <w:name w:val="Body Text Indent 3"/>
    <w:basedOn w:val="Standard"/>
    <w:pPr>
      <w:ind w:firstLine="1134"/>
      <w:jc w:val="both"/>
    </w:pPr>
    <w:rPr>
      <w:rFonts w:ascii="Helvetica-Narrow, 'Arial Narrow" w:eastAsia="Helvetica-Narrow, 'Arial Narrow" w:hAnsi="Helvetica-Narrow, 'Arial Narrow" w:cs="HG Mincho Light J"/>
      <w:b/>
      <w:sz w:val="24"/>
    </w:rPr>
  </w:style>
  <w:style w:type="paragraph" w:customStyle="1" w:styleId="WW-Corpsdetexte2">
    <w:name w:val="WW-Corps de texte 2"/>
    <w:basedOn w:val="Standard"/>
    <w:pPr>
      <w:tabs>
        <w:tab w:val="left" w:pos="1134"/>
        <w:tab w:val="left" w:pos="3686"/>
        <w:tab w:val="right" w:leader="dot" w:pos="8789"/>
      </w:tabs>
      <w:jc w:val="center"/>
    </w:pPr>
    <w:rPr>
      <w:rFonts w:ascii="Arial" w:eastAsia="Arial" w:hAnsi="Arial" w:cs="Arial"/>
      <w:b/>
      <w:sz w:val="24"/>
      <w:lang w:val="fr-FR"/>
    </w:rPr>
  </w:style>
  <w:style w:type="paragraph" w:styleId="Textedebulles">
    <w:name w:val="Balloon Text"/>
    <w:basedOn w:val="Standard"/>
    <w:rPr>
      <w:rFonts w:ascii="Tahoma" w:eastAsia="Tahoma" w:hAnsi="Tahoma" w:cs="Albany, Arial"/>
      <w:sz w:val="16"/>
      <w:szCs w:val="16"/>
    </w:rPr>
  </w:style>
  <w:style w:type="paragraph" w:customStyle="1" w:styleId="Paragraphe">
    <w:name w:val="Paragraphe"/>
    <w:basedOn w:val="Standard"/>
    <w:pPr>
      <w:suppressAutoHyphens w:val="0"/>
      <w:spacing w:before="60" w:after="60"/>
      <w:ind w:firstLine="567"/>
      <w:jc w:val="both"/>
    </w:pPr>
    <w:rPr>
      <w:rFonts w:ascii="Times New Roman" w:hAnsi="Times New Roman" w:cs="Times New Roman"/>
      <w:sz w:val="24"/>
      <w:lang w:val="fr-FR"/>
    </w:rPr>
  </w:style>
  <w:style w:type="paragraph" w:customStyle="1" w:styleId="Commentaire1">
    <w:name w:val="Commentaire1"/>
    <w:basedOn w:val="Standard"/>
  </w:style>
  <w:style w:type="paragraph" w:styleId="Objetducommentaire">
    <w:name w:val="annotation subject"/>
    <w:basedOn w:val="Commentaire1"/>
    <w:next w:val="Commentaire1"/>
    <w:rPr>
      <w:b/>
      <w:bCs/>
    </w:rPr>
  </w:style>
  <w:style w:type="paragraph" w:customStyle="1" w:styleId="05ARTICLENiv1-Texte">
    <w:name w:val="05_ARTICLE_Niv1 - Texte"/>
    <w:pPr>
      <w:widowControl/>
      <w:tabs>
        <w:tab w:val="left" w:leader="dot" w:pos="9526"/>
      </w:tabs>
      <w:suppressAutoHyphens/>
      <w:spacing w:after="240"/>
      <w:jc w:val="both"/>
    </w:pPr>
    <w:rPr>
      <w:rFonts w:ascii="Verdana" w:eastAsia="Times New Roman" w:hAnsi="Verdana" w:cs="Helvetica-Narrow, 'Arial Narrow"/>
      <w:spacing w:val="-6"/>
      <w:sz w:val="18"/>
      <w:szCs w:val="20"/>
      <w:lang w:bidi="ar-SA"/>
    </w:rPr>
  </w:style>
  <w:style w:type="paragraph" w:customStyle="1" w:styleId="05ARTICLENiv1-SsTitre">
    <w:name w:val="05_ARTICLE_Niv1 - SsTitre"/>
    <w:next w:val="05ARTICLENiv1-Texte"/>
    <w:pPr>
      <w:widowControl/>
      <w:suppressAutoHyphens/>
      <w:spacing w:before="120" w:after="120"/>
      <w:jc w:val="both"/>
    </w:pPr>
    <w:rPr>
      <w:rFonts w:ascii="Verdana" w:eastAsia="Times New Roman" w:hAnsi="Verdana" w:cs="Helvetica-Narrow, 'Arial Narrow"/>
      <w:b/>
      <w:color w:val="BF3F00"/>
      <w:spacing w:val="-10"/>
      <w:sz w:val="20"/>
      <w:szCs w:val="20"/>
      <w:lang w:bidi="ar-SA"/>
    </w:rPr>
  </w:style>
  <w:style w:type="paragraph" w:customStyle="1" w:styleId="Commentaire2">
    <w:name w:val="Commentaire2"/>
    <w:basedOn w:val="Standard"/>
  </w:style>
  <w:style w:type="paragraph" w:customStyle="1" w:styleId="Explorateurdedocument1">
    <w:name w:val="Explorateur de document1"/>
    <w:basedOn w:val="Standard"/>
    <w:pPr>
      <w:shd w:val="clear" w:color="auto" w:fill="000080"/>
    </w:pPr>
    <w:rPr>
      <w:rFonts w:ascii="Tahoma" w:eastAsia="Tahoma" w:hAnsi="Tahoma" w:cs="Albany, Arial"/>
    </w:rPr>
  </w:style>
  <w:style w:type="paragraph" w:customStyle="1" w:styleId="Style1">
    <w:name w:val="Style1"/>
    <w:basedOn w:val="Textbody"/>
    <w:pPr>
      <w:tabs>
        <w:tab w:val="clear" w:pos="1134"/>
        <w:tab w:val="clear" w:pos="8789"/>
      </w:tabs>
      <w:suppressAutoHyphens w:val="0"/>
    </w:pPr>
    <w:rPr>
      <w:rFonts w:ascii="Arial" w:eastAsia="Arial" w:hAnsi="Arial" w:cs="Arial"/>
      <w:b w:val="0"/>
    </w:rPr>
  </w:style>
  <w:style w:type="paragraph" w:styleId="Commentaire">
    <w:name w:val="annotation text"/>
    <w:basedOn w:val="Standard"/>
  </w:style>
  <w:style w:type="paragraph" w:styleId="Rvision">
    <w:name w:val="Revision"/>
    <w:pPr>
      <w:widowControl/>
      <w:suppressAutoHyphens/>
    </w:pPr>
    <w:rPr>
      <w:rFonts w:ascii="Times" w:eastAsia="Times New Roman" w:hAnsi="Times" w:cs="Helvetica"/>
      <w:sz w:val="20"/>
      <w:szCs w:val="20"/>
      <w:lang w:val="en-GB" w:bidi="ar-SA"/>
    </w:rPr>
  </w:style>
  <w:style w:type="paragraph" w:styleId="Paragraphedeliste">
    <w:name w:val="List Paragraph"/>
    <w:basedOn w:val="Standard"/>
    <w:uiPriority w:val="34"/>
    <w:qFormat/>
    <w:pPr>
      <w:suppressAutoHyphens w:val="0"/>
      <w:ind w:left="720"/>
    </w:pPr>
    <w:rPr>
      <w:rFonts w:ascii="Calibri" w:eastAsia="Calibri" w:hAnsi="Calibri" w:cs="Times New Roman"/>
      <w:sz w:val="22"/>
      <w:szCs w:val="22"/>
      <w:lang w:val="fr-FR"/>
    </w:rPr>
  </w:style>
  <w:style w:type="paragraph" w:customStyle="1" w:styleId="RedTxt">
    <w:name w:val="RedTxt"/>
    <w:basedOn w:val="Standard"/>
    <w:pPr>
      <w:keepLines/>
      <w:widowControl w:val="0"/>
      <w:suppressAutoHyphens w:val="0"/>
      <w:autoSpaceDE w:val="0"/>
    </w:pPr>
    <w:rPr>
      <w:rFonts w:ascii="Arial" w:eastAsia="Arial" w:hAnsi="Arial" w:cs="Arial"/>
      <w:sz w:val="18"/>
      <w:szCs w:val="18"/>
      <w:lang w:val="fr-FR"/>
    </w:rPr>
  </w:style>
  <w:style w:type="paragraph" w:styleId="NormalWeb">
    <w:name w:val="Normal (Web)"/>
    <w:basedOn w:val="Standard"/>
    <w:pPr>
      <w:suppressAutoHyphens w:val="0"/>
      <w:spacing w:before="100" w:after="119"/>
    </w:pPr>
    <w:rPr>
      <w:rFonts w:ascii="Times New Roman" w:hAnsi="Times New Roman" w:cs="Times New Roman"/>
      <w:sz w:val="24"/>
      <w:szCs w:val="24"/>
      <w:lang w:val="fr-FR"/>
    </w:rPr>
  </w:style>
  <w:style w:type="paragraph" w:customStyle="1" w:styleId="TitleChar">
    <w:name w:val="Title Char"/>
    <w:pPr>
      <w:suppressAutoHyphens/>
      <w:autoSpaceDE w:val="0"/>
      <w:spacing w:after="300"/>
    </w:pPr>
    <w:rPr>
      <w:rFonts w:ascii="Calibri" w:eastAsia="Times New Roman" w:hAnsi="Calibri" w:cs="Times"/>
      <w:b/>
      <w:bCs/>
      <w:color w:val="FFFFFF"/>
      <w:sz w:val="44"/>
      <w:szCs w:val="44"/>
      <w:lang w:bidi="ar-SA"/>
    </w:rPr>
  </w:style>
  <w:style w:type="paragraph" w:customStyle="1" w:styleId="Framecontents">
    <w:name w:val="Frame contents"/>
    <w:basedOn w:val="Standar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Calibri" w:hAnsi="Calibri" w:cs="Times"/>
      <w:sz w:val="22"/>
      <w:szCs w:val="22"/>
      <w:lang w:val="fr-FR"/>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eastAsia="Calibri" w:hAnsi="Calibri" w:cs="Times"/>
      <w:sz w:val="22"/>
      <w:szCs w:val="22"/>
      <w:lang w:val="fr-FR"/>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eastAsia="Symbol" w:hAnsi="Symbol" w:cs="Times New Roman"/>
    </w:rPr>
  </w:style>
  <w:style w:type="character" w:customStyle="1" w:styleId="WW8Num5z0">
    <w:name w:val="WW8Num5z0"/>
    <w:rPr>
      <w:rFonts w:ascii="StarSymbol, 'Yu Gothic'" w:eastAsia="StarSymbol, 'Yu Gothic'" w:hAnsi="StarSymbol, 'Yu Gothic'"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tarSymbol, 'Yu Gothic'" w:eastAsia="StarSymbol, 'Yu Gothic'" w:hAnsi="StarSymbol, 'Yu Gothic'"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tarSymbol, 'Yu Gothic'" w:eastAsia="StarSymbol, 'Yu Gothic'" w:hAnsi="StarSymbol, 'Yu Gothic'"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tarSymbol, 'Yu Gothic'" w:eastAsia="StarSymbol, 'Yu Gothic'" w:hAnsi="StarSymbol, 'Yu Gothic'" w:cs="Wingding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tarSymbol, 'Yu Gothic'" w:eastAsia="StarSymbol, 'Yu Gothic'" w:hAnsi="StarSymbol, 'Yu Gothic'" w:cs="Wingdings"/>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tarSymbol, 'Yu Gothic'" w:eastAsia="StarSymbol, 'Yu Gothic'" w:hAnsi="StarSymbol, 'Yu Gothic'" w:cs="Wingding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tarSymbol, 'Yu Gothic'" w:eastAsia="StarSymbol, 'Yu Gothic'" w:hAnsi="StarSymbol, 'Yu Gothic'" w:cs="Wingding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eastAsia="Wingdings" w:hAnsi="Wingdings" w:cs="Courier New"/>
      <w:color w:val="2068A6"/>
    </w:rPr>
  </w:style>
  <w:style w:type="character" w:customStyle="1" w:styleId="WW8Num12z1">
    <w:name w:val="WW8Num12z1"/>
    <w:rPr>
      <w:rFonts w:ascii="Times New Roman" w:eastAsia="Times New Roman" w:hAnsi="Times New Roman" w:cs="Times New Roman"/>
      <w:color w:val="000000"/>
    </w:rPr>
  </w:style>
  <w:style w:type="character" w:customStyle="1" w:styleId="WW8Num13z0">
    <w:name w:val="WW8Num13z0"/>
    <w:rPr>
      <w:rFonts w:ascii="Symbol" w:eastAsia="Calibri" w:hAnsi="Symbol" w:cs="Times New Roman"/>
    </w:rPr>
  </w:style>
  <w:style w:type="character" w:customStyle="1" w:styleId="WW8Num13z1">
    <w:name w:val="WW8Num13z1"/>
    <w:rPr>
      <w:rFonts w:ascii="Courier New" w:eastAsia="Courier New" w:hAnsi="Courier New" w:cs="Verdana"/>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Times New Roman" w:hAnsi="Arial" w:cs="Arial"/>
    </w:rPr>
  </w:style>
  <w:style w:type="character" w:customStyle="1" w:styleId="WW8Num14z1">
    <w:name w:val="WW8Num14z1"/>
    <w:rPr>
      <w:rFonts w:ascii="Courier New" w:eastAsia="Courier New" w:hAnsi="Courier New" w:cs="Verdana"/>
    </w:rPr>
  </w:style>
  <w:style w:type="character" w:customStyle="1" w:styleId="WW8Num14z2">
    <w:name w:val="WW8Num14z2"/>
    <w:rPr>
      <w:rFonts w:ascii="Wingdings" w:eastAsia="Wingdings" w:hAnsi="Wingdings" w:cs="Courier New"/>
    </w:rPr>
  </w:style>
  <w:style w:type="character" w:customStyle="1" w:styleId="WW8Num14z3">
    <w:name w:val="WW8Num14z3"/>
    <w:rPr>
      <w:rFonts w:ascii="Symbol" w:eastAsia="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eastAsia="Courier New" w:hAnsi="Courier New" w:cs="Verdana"/>
    </w:rPr>
  </w:style>
  <w:style w:type="character" w:customStyle="1" w:styleId="WW8Num15z2">
    <w:name w:val="WW8Num15z2"/>
    <w:rPr>
      <w:rFonts w:ascii="Wingdings" w:eastAsia="Wingdings" w:hAnsi="Wingdings" w:cs="Courier New"/>
    </w:rPr>
  </w:style>
  <w:style w:type="character" w:customStyle="1" w:styleId="WW8Num15z3">
    <w:name w:val="WW8Num15z3"/>
    <w:rPr>
      <w:rFonts w:ascii="Symbol" w:eastAsia="Symbol" w:hAnsi="Symbol" w:cs="Symbol"/>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eastAsia="Courier New" w:hAnsi="Courier New" w:cs="Verdana"/>
    </w:rPr>
  </w:style>
  <w:style w:type="character" w:customStyle="1" w:styleId="WW8Num16z2">
    <w:name w:val="WW8Num16z2"/>
    <w:rPr>
      <w:rFonts w:ascii="Wingdings" w:eastAsia="Wingdings" w:hAnsi="Wingdings" w:cs="Courier New"/>
    </w:rPr>
  </w:style>
  <w:style w:type="character" w:customStyle="1" w:styleId="WW8Num16z3">
    <w:name w:val="WW8Num16z3"/>
    <w:rPr>
      <w:rFonts w:ascii="Symbol" w:eastAsia="Symbol" w:hAnsi="Symbol" w:cs="Symbol"/>
    </w:rPr>
  </w:style>
  <w:style w:type="character" w:customStyle="1" w:styleId="WW8Num17z0">
    <w:name w:val="WW8Num17z0"/>
    <w:rPr>
      <w:rFonts w:ascii="Arial" w:eastAsia="Arial" w:hAnsi="Arial" w:cs="Arial"/>
    </w:rPr>
  </w:style>
  <w:style w:type="character" w:customStyle="1" w:styleId="WW8Num17z1">
    <w:name w:val="WW8Num17z1"/>
    <w:rPr>
      <w:rFonts w:ascii="Courier New" w:eastAsia="Courier New" w:hAnsi="Courier New" w:cs="Verdana"/>
    </w:rPr>
  </w:style>
  <w:style w:type="character" w:customStyle="1" w:styleId="WW8Num17z2">
    <w:name w:val="WW8Num17z2"/>
    <w:rPr>
      <w:rFonts w:ascii="Wingdings" w:eastAsia="Wingdings" w:hAnsi="Wingdings" w:cs="Courier New"/>
    </w:rPr>
  </w:style>
  <w:style w:type="character" w:customStyle="1" w:styleId="WW8Num17z3">
    <w:name w:val="WW8Num17z3"/>
    <w:rPr>
      <w:rFonts w:ascii="Symbol" w:eastAsia="Symbol" w:hAnsi="Symbol" w:cs="Symbol"/>
    </w:rPr>
  </w:style>
  <w:style w:type="character" w:customStyle="1" w:styleId="WW8Num18z0">
    <w:name w:val="WW8Num18z0"/>
    <w:rPr>
      <w:rFonts w:ascii="Calibri" w:eastAsia="Calibri" w:hAnsi="Calibri" w:cs="Times"/>
      <w:sz w:val="22"/>
      <w:szCs w:val="22"/>
      <w:lang w:val="fr-FR"/>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Times New Roman" w:hAnsi="Arial" w:cs="Arial"/>
    </w:rPr>
  </w:style>
  <w:style w:type="character" w:customStyle="1" w:styleId="WW8Num22z1">
    <w:name w:val="WW8Num22z1"/>
    <w:rPr>
      <w:rFonts w:ascii="Courier New" w:eastAsia="Courier New" w:hAnsi="Courier New" w:cs="Verdana"/>
    </w:rPr>
  </w:style>
  <w:style w:type="character" w:customStyle="1" w:styleId="WW8Num22z2">
    <w:name w:val="WW8Num22z2"/>
    <w:rPr>
      <w:rFonts w:ascii="Wingdings" w:eastAsia="Wingdings" w:hAnsi="Wingdings" w:cs="Courier New"/>
    </w:rPr>
  </w:style>
  <w:style w:type="character" w:customStyle="1" w:styleId="WW8Num22z3">
    <w:name w:val="WW8Num22z3"/>
    <w:rPr>
      <w:rFonts w:ascii="Symbol" w:eastAsia="Symbol" w:hAnsi="Symbol" w:cs="Symbol"/>
    </w:rPr>
  </w:style>
  <w:style w:type="character" w:customStyle="1" w:styleId="WW8Num23z0">
    <w:name w:val="WW8Num23z0"/>
    <w:rPr>
      <w:rFonts w:ascii="Wingdings" w:eastAsia="Wingdings" w:hAnsi="Wingdings" w:cs="Courier New"/>
      <w:color w:val="2068A6"/>
    </w:rPr>
  </w:style>
  <w:style w:type="character" w:customStyle="1" w:styleId="WW8Num23z1">
    <w:name w:val="WW8Num23z1"/>
    <w:rPr>
      <w:rFonts w:ascii="Times New Roman" w:eastAsia="Times New Roman" w:hAnsi="Times New Roman" w:cs="Times New Roman"/>
      <w:color w:val="000000"/>
    </w:rPr>
  </w:style>
  <w:style w:type="character" w:customStyle="1" w:styleId="WW8Num24z0">
    <w:name w:val="WW8Num24z0"/>
    <w:rPr>
      <w:rFonts w:ascii="Calibri" w:eastAsia="Times New Roman" w:hAnsi="Calibri" w:cs="Times"/>
    </w:rPr>
  </w:style>
  <w:style w:type="character" w:customStyle="1" w:styleId="WW8Num24z1">
    <w:name w:val="WW8Num24z1"/>
    <w:rPr>
      <w:rFonts w:ascii="Courier New" w:eastAsia="Courier New" w:hAnsi="Courier New" w:cs="Verdana"/>
    </w:rPr>
  </w:style>
  <w:style w:type="character" w:customStyle="1" w:styleId="WW8Num24z2">
    <w:name w:val="WW8Num24z2"/>
    <w:rPr>
      <w:rFonts w:ascii="Wingdings" w:eastAsia="Wingdings" w:hAnsi="Wingdings" w:cs="Courier New"/>
    </w:rPr>
  </w:style>
  <w:style w:type="character" w:customStyle="1" w:styleId="WW8Num24z3">
    <w:name w:val="WW8Num24z3"/>
    <w:rPr>
      <w:rFonts w:ascii="Symbol" w:eastAsia="Symbol" w:hAnsi="Symbol" w:cs="Symbol"/>
    </w:rPr>
  </w:style>
  <w:style w:type="character" w:customStyle="1" w:styleId="WW-Policepardfaut">
    <w:name w:val="WW-Police par défau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Policepardfaut3">
    <w:name w:val="Police par défaut3"/>
  </w:style>
  <w:style w:type="character" w:customStyle="1" w:styleId="WW-Policepardfaut1">
    <w:name w:val="WW-Police par défaut1"/>
  </w:style>
  <w:style w:type="character" w:customStyle="1" w:styleId="FootnoteSymbol">
    <w:name w:val="Footnote Symbol"/>
    <w:rPr>
      <w:position w:val="0"/>
      <w:sz w:val="16"/>
      <w:vertAlign w:val="baseline"/>
    </w:rPr>
  </w:style>
  <w:style w:type="character" w:styleId="Numrodepage">
    <w:name w:val="page number"/>
    <w:basedOn w:val="WW-Policepardfaut1"/>
  </w:style>
  <w:style w:type="character" w:customStyle="1" w:styleId="BulletSymbols">
    <w:name w:val="Bullet Symbols"/>
    <w:rPr>
      <w:rFonts w:ascii="StarSymbol, 'Yu Gothic'" w:eastAsia="StarSymbol, 'Yu Gothic'" w:hAnsi="StarSymbol, 'Yu Gothic'" w:cs="Wingdings"/>
      <w:sz w:val="18"/>
      <w:szCs w:val="18"/>
    </w:rPr>
  </w:style>
  <w:style w:type="character" w:customStyle="1" w:styleId="EndnoteSymbol">
    <w:name w:val="Endnote Symbol"/>
    <w:rPr>
      <w:position w:val="0"/>
      <w:vertAlign w:val="superscript"/>
    </w:rPr>
  </w:style>
  <w:style w:type="character" w:customStyle="1" w:styleId="Appelnotedebasdep3">
    <w:name w:val="Appel note de bas de p.3"/>
    <w:rPr>
      <w:position w:val="0"/>
      <w:vertAlign w:val="superscript"/>
    </w:rPr>
  </w:style>
  <w:style w:type="character" w:customStyle="1" w:styleId="Policepardfaut2">
    <w:name w:val="Police par défaut2"/>
  </w:style>
  <w:style w:type="character" w:customStyle="1" w:styleId="Policepardfaut1">
    <w:name w:val="Police par défaut1"/>
  </w:style>
  <w:style w:type="character" w:customStyle="1" w:styleId="WW8NumSt1z0">
    <w:name w:val="WW8NumSt1z0"/>
    <w:rPr>
      <w:rFonts w:ascii="Wingdings" w:eastAsia="Wingdings" w:hAnsi="Wingdings" w:cs="Courier New"/>
      <w:b w:val="0"/>
      <w:i w:val="0"/>
      <w:sz w:val="20"/>
    </w:rPr>
  </w:style>
  <w:style w:type="character" w:customStyle="1" w:styleId="Marquedecommentaire1">
    <w:name w:val="Marque de commentaire1"/>
    <w:rPr>
      <w:sz w:val="16"/>
      <w:szCs w:val="16"/>
    </w:rPr>
  </w:style>
  <w:style w:type="character" w:customStyle="1" w:styleId="05ARTICLENiv1-TexteCar">
    <w:name w:val="05_ARTICLE_Niv1 - Texte Car"/>
    <w:rPr>
      <w:rFonts w:ascii="Verdana" w:eastAsia="Verdana" w:hAnsi="Verdana" w:cs="Helvetica-Narrow, 'Arial Narrow"/>
      <w:spacing w:val="-6"/>
      <w:sz w:val="18"/>
      <w:lang w:val="fr-FR" w:bidi="ar-SA"/>
    </w:rPr>
  </w:style>
  <w:style w:type="character" w:customStyle="1" w:styleId="Appelnotedebasdep1">
    <w:name w:val="Appel note de bas de p.1"/>
    <w:rPr>
      <w:position w:val="0"/>
      <w:vertAlign w:val="superscript"/>
    </w:rPr>
  </w:style>
  <w:style w:type="character" w:customStyle="1" w:styleId="Appelnotedebasdep2">
    <w:name w:val="Appel note de bas de p.2"/>
    <w:rPr>
      <w:position w:val="0"/>
      <w:vertAlign w:val="superscript"/>
    </w:rPr>
  </w:style>
  <w:style w:type="character" w:customStyle="1" w:styleId="WW-Caractredenotedefin">
    <w:name w:val="WW-Caractère de note de fin"/>
  </w:style>
  <w:style w:type="character" w:customStyle="1" w:styleId="Marquedecommentaire2">
    <w:name w:val="Marque de commentaire2"/>
    <w:rPr>
      <w:sz w:val="16"/>
      <w:szCs w:val="16"/>
    </w:rPr>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StrongEmphasis">
    <w:name w:val="Strong Emphasis"/>
    <w:rPr>
      <w:b/>
      <w:bCs/>
    </w:rPr>
  </w:style>
  <w:style w:type="character" w:customStyle="1" w:styleId="NotedebasdepageCar">
    <w:name w:val="Note de bas de page Car"/>
    <w:rPr>
      <w:rFonts w:ascii="Times" w:eastAsia="Times" w:hAnsi="Times" w:cs="Helvetica"/>
      <w:lang w:val="en-GB"/>
    </w:rPr>
  </w:style>
  <w:style w:type="character" w:customStyle="1" w:styleId="CorpsdetexteCar">
    <w:name w:val="Corps de texte Car"/>
    <w:rPr>
      <w:rFonts w:ascii="Helvetica-Narrow, 'Arial Narrow" w:eastAsia="Helvetica-Narrow, 'Arial Narrow" w:hAnsi="Helvetica-Narrow, 'Arial Narrow" w:cs="HG Mincho Light J"/>
      <w:b/>
    </w:rPr>
  </w:style>
  <w:style w:type="character" w:customStyle="1" w:styleId="Linenumbering">
    <w:name w:val="Line numbering"/>
  </w:style>
  <w:style w:type="character" w:customStyle="1" w:styleId="WW-Marquedecommentaire">
    <w:name w:val="WW-Marque de commentaire"/>
    <w:rPr>
      <w:sz w:val="16"/>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character" w:styleId="Lienhypertexte">
    <w:name w:val="Hyperlink"/>
    <w:basedOn w:val="Policepardfaut"/>
    <w:uiPriority w:val="99"/>
    <w:unhideWhenUsed/>
    <w:rsid w:val="00176E8A"/>
    <w:rPr>
      <w:color w:val="0563C1" w:themeColor="hyperlink"/>
      <w:u w:val="single"/>
    </w:rPr>
  </w:style>
  <w:style w:type="character" w:customStyle="1" w:styleId="Mentionnonrsolue1">
    <w:name w:val="Mention non résolue1"/>
    <w:basedOn w:val="Policepardfaut"/>
    <w:uiPriority w:val="99"/>
    <w:semiHidden/>
    <w:unhideWhenUsed/>
    <w:rsid w:val="00176E8A"/>
    <w:rPr>
      <w:color w:val="605E5C"/>
      <w:shd w:val="clear" w:color="auto" w:fill="E1DFDD"/>
    </w:rPr>
  </w:style>
  <w:style w:type="paragraph" w:customStyle="1" w:styleId="fcasegauche">
    <w:name w:val="f_case_gauche"/>
    <w:basedOn w:val="Normal"/>
    <w:rsid w:val="00734356"/>
    <w:pPr>
      <w:widowControl/>
      <w:autoSpaceDN/>
      <w:spacing w:after="60"/>
      <w:ind w:left="284" w:hanging="284"/>
      <w:jc w:val="both"/>
      <w:textAlignment w:val="auto"/>
    </w:pPr>
    <w:rPr>
      <w:rFonts w:ascii="Univers" w:eastAsia="Times New Roman" w:hAnsi="Univers" w:cs="Univers"/>
      <w:kern w:val="0"/>
      <w:sz w:val="20"/>
      <w:szCs w:val="20"/>
      <w:lang w:bidi="ar-SA"/>
    </w:rPr>
  </w:style>
  <w:style w:type="character" w:styleId="Mentionnonrsolue">
    <w:name w:val="Unresolved Mention"/>
    <w:basedOn w:val="Policepardfaut"/>
    <w:uiPriority w:val="99"/>
    <w:semiHidden/>
    <w:unhideWhenUsed/>
    <w:rsid w:val="00856158"/>
    <w:rPr>
      <w:color w:val="605E5C"/>
      <w:shd w:val="clear" w:color="auto" w:fill="E1DFDD"/>
    </w:rPr>
  </w:style>
  <w:style w:type="paragraph" w:customStyle="1" w:styleId="RedaliaNormal">
    <w:name w:val="Redalia : Normal"/>
    <w:basedOn w:val="Normal"/>
    <w:rsid w:val="003E3F27"/>
    <w:pPr>
      <w:suppressAutoHyphens w:val="0"/>
      <w:autoSpaceDN/>
      <w:jc w:val="both"/>
      <w:textAlignment w:val="auto"/>
    </w:pPr>
    <w:rPr>
      <w:rFonts w:ascii="Verdana" w:eastAsia="Times New Roman" w:hAnsi="Verdana" w:cs="Times New Roman"/>
      <w:kern w:val="0"/>
      <w:sz w:val="18"/>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67150">
      <w:bodyDiv w:val="1"/>
      <w:marLeft w:val="0"/>
      <w:marRight w:val="0"/>
      <w:marTop w:val="0"/>
      <w:marBottom w:val="0"/>
      <w:divBdr>
        <w:top w:val="none" w:sz="0" w:space="0" w:color="auto"/>
        <w:left w:val="none" w:sz="0" w:space="0" w:color="auto"/>
        <w:bottom w:val="none" w:sz="0" w:space="0" w:color="auto"/>
        <w:right w:val="none" w:sz="0" w:space="0" w:color="auto"/>
      </w:divBdr>
    </w:div>
    <w:div w:id="473135787">
      <w:bodyDiv w:val="1"/>
      <w:marLeft w:val="0"/>
      <w:marRight w:val="0"/>
      <w:marTop w:val="0"/>
      <w:marBottom w:val="0"/>
      <w:divBdr>
        <w:top w:val="none" w:sz="0" w:space="0" w:color="auto"/>
        <w:left w:val="none" w:sz="0" w:space="0" w:color="auto"/>
        <w:bottom w:val="none" w:sz="0" w:space="0" w:color="auto"/>
        <w:right w:val="none" w:sz="0" w:space="0" w:color="auto"/>
      </w:divBdr>
    </w:div>
    <w:div w:id="1021126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ches-publics.gouv.f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3244</Words>
  <Characters>17845</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PEPINIERE ET VILLAGE ENTREPRISES</vt:lpstr>
    </vt:vector>
  </TitlesOfParts>
  <Company/>
  <LinksUpToDate>false</LinksUpToDate>
  <CharactersWithSpaces>21047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PEPINIERE ET VILLAGE ENTREPRISES</dc:title>
  <dc:subject>AE LOT N° 1</dc:subject>
  <dc:creator>Dataconeil Télécom</dc:creator>
  <cp:lastModifiedBy>e.prevot@guyane.cci.fr</cp:lastModifiedBy>
  <cp:revision>2</cp:revision>
  <cp:lastPrinted>2025-02-04T15:22:00Z</cp:lastPrinted>
  <dcterms:created xsi:type="dcterms:W3CDTF">2026-01-23T15:45:00Z</dcterms:created>
  <dcterms:modified xsi:type="dcterms:W3CDTF">2026-01-23T15:45:00Z</dcterms:modified>
</cp:coreProperties>
</file>